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C0A4E" w14:textId="77777777" w:rsidR="00AA56D8" w:rsidRDefault="004D4707">
      <w:pPr>
        <w:pStyle w:val="Title"/>
      </w:pPr>
      <w:r>
        <w:t>FR.APL.02.</w:t>
      </w:r>
      <w:r>
        <w:rPr>
          <w:spacing w:val="-3"/>
        </w:rPr>
        <w:t xml:space="preserve"> </w:t>
      </w:r>
      <w:r>
        <w:t>ASESMEN</w:t>
      </w:r>
      <w:r>
        <w:rPr>
          <w:spacing w:val="-2"/>
        </w:rPr>
        <w:t xml:space="preserve"> </w:t>
      </w:r>
      <w:r>
        <w:t>MANDIRI</w:t>
      </w:r>
    </w:p>
    <w:p w14:paraId="673419AA" w14:textId="77777777" w:rsidR="00AA56D8" w:rsidRDefault="00AA56D8">
      <w:pPr>
        <w:pStyle w:val="BodyText"/>
        <w:spacing w:before="1"/>
        <w:rPr>
          <w:b/>
          <w:sz w:val="20"/>
        </w:rPr>
      </w:pPr>
    </w:p>
    <w:tbl>
      <w:tblPr>
        <w:tblW w:w="9787" w:type="dxa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81"/>
        <w:gridCol w:w="1066"/>
        <w:gridCol w:w="284"/>
        <w:gridCol w:w="6156"/>
      </w:tblGrid>
      <w:tr w:rsidR="00A721E6" w14:paraId="520558C6" w14:textId="77777777" w:rsidTr="00AD36C7">
        <w:trPr>
          <w:trHeight w:val="330"/>
        </w:trPr>
        <w:tc>
          <w:tcPr>
            <w:tcW w:w="2281" w:type="dxa"/>
            <w:vMerge w:val="restart"/>
            <w:tcBorders>
              <w:right w:val="single" w:sz="4" w:space="0" w:color="000000"/>
            </w:tcBorders>
            <w:shd w:val="clear" w:color="auto" w:fill="DBE5F1" w:themeFill="accent1" w:themeFillTint="33"/>
          </w:tcPr>
          <w:p w14:paraId="54C98BF6" w14:textId="77777777" w:rsidR="00A721E6" w:rsidRDefault="00A721E6" w:rsidP="00A721E6">
            <w:pPr>
              <w:pStyle w:val="TableParagraph"/>
              <w:spacing w:before="102"/>
              <w:ind w:left="107" w:right="69"/>
            </w:pPr>
            <w:r>
              <w:t>Skema Sertifikasi</w:t>
            </w:r>
            <w:r>
              <w:rPr>
                <w:spacing w:val="1"/>
              </w:rPr>
              <w:t xml:space="preserve"> </w:t>
            </w:r>
            <w:r>
              <w:t>(</w:t>
            </w:r>
            <w:r w:rsidRPr="00A721E6">
              <w:rPr>
                <w:strike/>
              </w:rPr>
              <w:t>KKNI</w:t>
            </w:r>
            <w:r>
              <w:t>/Okupasi/</w:t>
            </w:r>
            <w:r w:rsidRPr="00A721E6">
              <w:rPr>
                <w:strike/>
              </w:rPr>
              <w:t>Klaster)</w:t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530B4A36" w14:textId="77777777" w:rsidR="00A721E6" w:rsidRDefault="00A721E6" w:rsidP="00A721E6">
            <w:pPr>
              <w:pStyle w:val="TableParagraph"/>
              <w:spacing w:before="34"/>
              <w:ind w:left="116"/>
            </w:pPr>
            <w:r>
              <w:t>Judul</w:t>
            </w:r>
          </w:p>
        </w:tc>
        <w:tc>
          <w:tcPr>
            <w:tcW w:w="2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32ADE65" w14:textId="77777777" w:rsidR="00A721E6" w:rsidRDefault="00A721E6" w:rsidP="00A721E6">
            <w:pPr>
              <w:pStyle w:val="TableParagraph"/>
              <w:spacing w:line="267" w:lineRule="exact"/>
              <w:ind w:left="18"/>
              <w:jc w:val="center"/>
            </w:pPr>
            <w:r>
              <w:t>:</w:t>
            </w:r>
          </w:p>
        </w:tc>
        <w:tc>
          <w:tcPr>
            <w:tcW w:w="61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vAlign w:val="center"/>
          </w:tcPr>
          <w:p w14:paraId="548D8258" w14:textId="0CBB1CDA" w:rsidR="00A721E6" w:rsidRPr="00A721E6" w:rsidRDefault="00A721E6" w:rsidP="00A721E6">
            <w:pPr>
              <w:pStyle w:val="TableParagraph"/>
              <w:rPr>
                <w:rFonts w:ascii="Times New Roman"/>
              </w:rPr>
            </w:pPr>
            <w:r w:rsidRPr="00A721E6">
              <w:rPr>
                <w:rFonts w:cstheme="minorHAnsi"/>
                <w:sz w:val="24"/>
                <w:lang w:val="id-ID"/>
              </w:rPr>
              <w:t xml:space="preserve">Manajer </w:t>
            </w:r>
            <w:proofErr w:type="spellStart"/>
            <w:r w:rsidR="001F344D">
              <w:rPr>
                <w:rFonts w:cstheme="minorHAnsi"/>
                <w:sz w:val="24"/>
                <w:lang w:val="en-US"/>
              </w:rPr>
              <w:t>Hubungan</w:t>
            </w:r>
            <w:proofErr w:type="spellEnd"/>
            <w:r w:rsidR="001F344D">
              <w:rPr>
                <w:rFonts w:cstheme="minorHAnsi"/>
                <w:sz w:val="24"/>
                <w:lang w:val="en-US"/>
              </w:rPr>
              <w:t xml:space="preserve"> Industrial</w:t>
            </w:r>
          </w:p>
        </w:tc>
      </w:tr>
      <w:tr w:rsidR="00A721E6" w14:paraId="4A253FC7" w14:textId="77777777" w:rsidTr="00AD36C7">
        <w:trPr>
          <w:trHeight w:val="382"/>
        </w:trPr>
        <w:tc>
          <w:tcPr>
            <w:tcW w:w="2281" w:type="dxa"/>
            <w:vMerge/>
            <w:tcBorders>
              <w:top w:val="nil"/>
              <w:right w:val="single" w:sz="4" w:space="0" w:color="000000"/>
            </w:tcBorders>
            <w:shd w:val="clear" w:color="auto" w:fill="DBE5F1" w:themeFill="accent1" w:themeFillTint="33"/>
          </w:tcPr>
          <w:p w14:paraId="322B827E" w14:textId="77777777" w:rsidR="00A721E6" w:rsidRDefault="00A721E6" w:rsidP="00A721E6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4A39D817" w14:textId="77777777" w:rsidR="00A721E6" w:rsidRDefault="00A721E6" w:rsidP="00A721E6">
            <w:pPr>
              <w:pStyle w:val="TableParagraph"/>
              <w:spacing w:before="51"/>
              <w:ind w:left="116"/>
            </w:pPr>
            <w:r>
              <w:t>Nomor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2823CCAA" w14:textId="77777777" w:rsidR="00A721E6" w:rsidRDefault="00A721E6" w:rsidP="00A721E6">
            <w:pPr>
              <w:pStyle w:val="TableParagraph"/>
              <w:spacing w:line="258" w:lineRule="exact"/>
              <w:ind w:left="18"/>
              <w:jc w:val="center"/>
            </w:pPr>
            <w:r>
              <w:t>:</w:t>
            </w:r>
          </w:p>
        </w:tc>
        <w:tc>
          <w:tcPr>
            <w:tcW w:w="61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vAlign w:val="center"/>
          </w:tcPr>
          <w:p w14:paraId="2BBE7CDB" w14:textId="3D9DB4FC" w:rsidR="00A721E6" w:rsidRPr="00A721E6" w:rsidRDefault="00A721E6" w:rsidP="00A721E6">
            <w:pPr>
              <w:pStyle w:val="TableParagraph"/>
              <w:rPr>
                <w:rFonts w:ascii="Times New Roman"/>
              </w:rPr>
            </w:pPr>
            <w:r w:rsidRPr="00A721E6">
              <w:rPr>
                <w:rFonts w:cstheme="minorHAnsi"/>
                <w:color w:val="000000"/>
                <w:sz w:val="24"/>
                <w:lang w:val="de-DE"/>
              </w:rPr>
              <w:t>SKM – 865 - 0</w:t>
            </w:r>
            <w:r w:rsidRPr="00A721E6">
              <w:rPr>
                <w:rFonts w:cstheme="minorHAnsi"/>
                <w:color w:val="000000"/>
                <w:sz w:val="24"/>
                <w:lang w:val="id-ID"/>
              </w:rPr>
              <w:t>1</w:t>
            </w:r>
            <w:r w:rsidR="001F344D">
              <w:rPr>
                <w:rFonts w:cstheme="minorHAnsi"/>
                <w:color w:val="000000"/>
                <w:sz w:val="24"/>
                <w:lang w:val="id-ID"/>
              </w:rPr>
              <w:t>8</w:t>
            </w:r>
          </w:p>
        </w:tc>
      </w:tr>
    </w:tbl>
    <w:p w14:paraId="120C877E" w14:textId="77777777" w:rsidR="00AA56D8" w:rsidRDefault="00AA56D8">
      <w:pPr>
        <w:pStyle w:val="BodyText"/>
        <w:rPr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48"/>
      </w:tblGrid>
      <w:tr w:rsidR="00AA56D8" w14:paraId="4D64A3EF" w14:textId="77777777" w:rsidTr="001F344D">
        <w:trPr>
          <w:trHeight w:val="537"/>
        </w:trPr>
        <w:tc>
          <w:tcPr>
            <w:tcW w:w="9748" w:type="dxa"/>
            <w:shd w:val="clear" w:color="auto" w:fill="DBE5F1" w:themeFill="accent1" w:themeFillTint="33"/>
          </w:tcPr>
          <w:p w14:paraId="05B6B5AF" w14:textId="77777777" w:rsidR="00AA56D8" w:rsidRDefault="004D4707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PANDUAN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ASESMEN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MANDIRI</w:t>
            </w:r>
          </w:p>
        </w:tc>
      </w:tr>
      <w:tr w:rsidR="00AA56D8" w14:paraId="68E242A9" w14:textId="77777777">
        <w:trPr>
          <w:trHeight w:val="1723"/>
        </w:trPr>
        <w:tc>
          <w:tcPr>
            <w:tcW w:w="9748" w:type="dxa"/>
          </w:tcPr>
          <w:p w14:paraId="28F1EBDB" w14:textId="77777777" w:rsidR="00AA56D8" w:rsidRDefault="004D4707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Instruksi:</w:t>
            </w:r>
          </w:p>
          <w:p w14:paraId="63F1F6D7" w14:textId="77777777" w:rsidR="00AA56D8" w:rsidRDefault="00AA56D8">
            <w:pPr>
              <w:pStyle w:val="TableParagraph"/>
              <w:rPr>
                <w:b/>
                <w:sz w:val="20"/>
              </w:rPr>
            </w:pPr>
          </w:p>
          <w:p w14:paraId="54977E7B" w14:textId="77777777" w:rsidR="00AA56D8" w:rsidRDefault="004D4707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  <w:tab w:val="left" w:pos="468"/>
              </w:tabs>
              <w:spacing w:line="29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Baca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setiap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pertanyaan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kolom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sebelah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kiri</w:t>
            </w:r>
          </w:p>
          <w:p w14:paraId="52DC0F7F" w14:textId="77777777" w:rsidR="00AA56D8" w:rsidRDefault="004D4707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  <w:tab w:val="left" w:pos="468"/>
              </w:tabs>
              <w:spacing w:line="30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Beri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tanda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centang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rFonts w:ascii="Symbol" w:hAnsi="Symbol"/>
                <w:sz w:val="24"/>
              </w:rPr>
              <w:t></w:t>
            </w:r>
            <w:r>
              <w:rPr>
                <w:sz w:val="24"/>
              </w:rPr>
              <w:t>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kotak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jika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yakin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dapat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melakukan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tugas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yang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dijelaskan.</w:t>
            </w:r>
          </w:p>
          <w:p w14:paraId="5F4B5AAB" w14:textId="77777777" w:rsidR="00AA56D8" w:rsidRDefault="004D4707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  <w:tab w:val="left" w:pos="468"/>
              </w:tabs>
              <w:spacing w:line="290" w:lineRule="atLeast"/>
              <w:ind w:right="635"/>
              <w:rPr>
                <w:sz w:val="24"/>
              </w:rPr>
            </w:pPr>
            <w:r>
              <w:rPr>
                <w:sz w:val="24"/>
              </w:rPr>
              <w:t>Isi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kolom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sebelah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kanan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dengan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men</w:t>
            </w:r>
            <w:r w:rsidR="00496075" w:rsidRPr="003745BA">
              <w:rPr>
                <w:sz w:val="24"/>
              </w:rPr>
              <w:t xml:space="preserve">uliskan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bukti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yang</w:t>
            </w:r>
            <w:r>
              <w:rPr>
                <w:spacing w:val="-4"/>
                <w:sz w:val="24"/>
              </w:rPr>
              <w:t xml:space="preserve"> </w:t>
            </w:r>
            <w:r w:rsidR="00496075" w:rsidRPr="003745BA">
              <w:rPr>
                <w:spacing w:val="-4"/>
                <w:sz w:val="24"/>
              </w:rPr>
              <w:t xml:space="preserve"> relevan  </w:t>
            </w:r>
            <w:r w:rsidR="00496075" w:rsidRPr="003745BA">
              <w:rPr>
                <w:sz w:val="24"/>
              </w:rPr>
              <w:t>a</w:t>
            </w:r>
            <w:r>
              <w:rPr>
                <w:sz w:val="24"/>
              </w:rPr>
              <w:t>nda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miliki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untuk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menunjukkan</w:t>
            </w:r>
            <w:r w:rsidR="00496075" w:rsidRPr="003745BA">
              <w:rPr>
                <w:sz w:val="24"/>
              </w:rPr>
              <w:t xml:space="preserve"> 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bahwa</w:t>
            </w:r>
            <w:r>
              <w:rPr>
                <w:spacing w:val="-1"/>
                <w:sz w:val="24"/>
              </w:rPr>
              <w:t xml:space="preserve"> </w:t>
            </w:r>
            <w:r w:rsidR="00496075" w:rsidRPr="003745BA">
              <w:rPr>
                <w:sz w:val="24"/>
              </w:rPr>
              <w:t>a</w:t>
            </w:r>
            <w:r>
              <w:rPr>
                <w:sz w:val="24"/>
              </w:rPr>
              <w:t>nda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melakukan</w:t>
            </w:r>
            <w:r w:rsidR="00496075" w:rsidRPr="003745BA">
              <w:rPr>
                <w:sz w:val="24"/>
              </w:rPr>
              <w:t xml:space="preserve"> pekerjaan </w:t>
            </w:r>
            <w:r>
              <w:rPr>
                <w:sz w:val="24"/>
              </w:rPr>
              <w:t>.</w:t>
            </w:r>
          </w:p>
        </w:tc>
      </w:tr>
    </w:tbl>
    <w:p w14:paraId="4B2446DA" w14:textId="77777777" w:rsidR="00AA56D8" w:rsidRDefault="00AA56D8">
      <w:pPr>
        <w:pStyle w:val="BodyText"/>
        <w:rPr>
          <w:b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AA56D8" w14:paraId="789C5E48" w14:textId="77777777" w:rsidTr="00AD36C7">
        <w:trPr>
          <w:trHeight w:val="395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49BF03E5" w14:textId="77777777" w:rsidR="00AA56D8" w:rsidRDefault="00AA56D8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400534D8" w14:textId="77777777" w:rsidR="00AA56D8" w:rsidRDefault="004D4707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 w:rsidRPr="00AD36C7">
              <w:rPr>
                <w:b/>
                <w:sz w:val="24"/>
                <w:shd w:val="clear" w:color="auto" w:fill="DBE5F1" w:themeFill="accent1" w:themeFillTint="33"/>
              </w:rPr>
              <w:t>Unit</w:t>
            </w:r>
            <w:r w:rsidRPr="00AD36C7">
              <w:rPr>
                <w:b/>
                <w:spacing w:val="-1"/>
                <w:sz w:val="24"/>
                <w:shd w:val="clear" w:color="auto" w:fill="DBE5F1" w:themeFill="accent1" w:themeFillTint="33"/>
              </w:rPr>
              <w:t xml:space="preserve"> </w:t>
            </w:r>
            <w:r w:rsidRPr="00AD36C7">
              <w:rPr>
                <w:b/>
                <w:sz w:val="24"/>
                <w:shd w:val="clear" w:color="auto" w:fill="DBE5F1" w:themeFill="accent1" w:themeFillTint="33"/>
              </w:rPr>
              <w:t>Kompetensi 1</w:t>
            </w:r>
          </w:p>
        </w:tc>
        <w:tc>
          <w:tcPr>
            <w:tcW w:w="1346" w:type="dxa"/>
            <w:shd w:val="clear" w:color="auto" w:fill="auto"/>
          </w:tcPr>
          <w:p w14:paraId="22C91557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17448067" w14:textId="77777777" w:rsidR="00AA56D8" w:rsidRDefault="004D470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39FEA212" w14:textId="55D4E6DD" w:rsidR="00AA56D8" w:rsidRPr="00A721E6" w:rsidRDefault="00A721E6">
            <w:pPr>
              <w:pStyle w:val="TableParagraph"/>
              <w:rPr>
                <w:rFonts w:ascii="Times New Roman"/>
              </w:rPr>
            </w:pPr>
            <w:r w:rsidRPr="00A721E6">
              <w:rPr>
                <w:rFonts w:cstheme="minorHAnsi"/>
                <w:lang w:val="sv-SE"/>
              </w:rPr>
              <w:t>M</w:t>
            </w:r>
            <w:r w:rsidRPr="00A721E6">
              <w:rPr>
                <w:rFonts w:cstheme="minorHAnsi"/>
              </w:rPr>
              <w:t>.70SDM01.0</w:t>
            </w:r>
            <w:r w:rsidRPr="00A721E6">
              <w:rPr>
                <w:rFonts w:cstheme="minorHAnsi"/>
                <w:lang w:val="en-ID"/>
              </w:rPr>
              <w:t>10</w:t>
            </w:r>
            <w:r w:rsidRPr="00A721E6">
              <w:rPr>
                <w:rFonts w:cstheme="minorHAnsi"/>
              </w:rPr>
              <w:t>.2</w:t>
            </w:r>
          </w:p>
        </w:tc>
      </w:tr>
      <w:tr w:rsidR="00AA56D8" w14:paraId="13B85F65" w14:textId="77777777" w:rsidTr="00AD36C7">
        <w:trPr>
          <w:trHeight w:val="398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21D9F6E1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auto"/>
          </w:tcPr>
          <w:p w14:paraId="41E0DFFE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6AFDED56" w14:textId="77777777" w:rsidR="00AA56D8" w:rsidRDefault="004D4707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2A86E2D2" w14:textId="1F5C8D41" w:rsidR="00AA56D8" w:rsidRPr="00A721E6" w:rsidRDefault="00A721E6">
            <w:pPr>
              <w:pStyle w:val="TableParagraph"/>
              <w:rPr>
                <w:rFonts w:ascii="Times New Roman"/>
              </w:rPr>
            </w:pPr>
            <w:r w:rsidRPr="00A721E6">
              <w:rPr>
                <w:rFonts w:cstheme="minorHAnsi"/>
              </w:rPr>
              <w:t xml:space="preserve">Menyusun </w:t>
            </w:r>
            <w:proofErr w:type="spellStart"/>
            <w:r w:rsidRPr="00A721E6">
              <w:rPr>
                <w:rFonts w:cstheme="minorHAnsi"/>
                <w:lang w:val="en-ID"/>
              </w:rPr>
              <w:t>Uraian</w:t>
            </w:r>
            <w:proofErr w:type="spellEnd"/>
            <w:r w:rsidRPr="00A721E6">
              <w:rPr>
                <w:rFonts w:cstheme="minorHAnsi"/>
              </w:rPr>
              <w:t xml:space="preserve"> Jabatan</w:t>
            </w:r>
          </w:p>
        </w:tc>
      </w:tr>
      <w:tr w:rsidR="00AA56D8" w14:paraId="5A05DD76" w14:textId="77777777">
        <w:trPr>
          <w:trHeight w:val="412"/>
        </w:trPr>
        <w:tc>
          <w:tcPr>
            <w:tcW w:w="5352" w:type="dxa"/>
            <w:gridSpan w:val="4"/>
          </w:tcPr>
          <w:p w14:paraId="233055A6" w14:textId="77777777" w:rsidR="00AA56D8" w:rsidRDefault="004D4707">
            <w:pPr>
              <w:pStyle w:val="TableParagraph"/>
              <w:tabs>
                <w:tab w:val="left" w:leader="dot" w:pos="2667"/>
              </w:tabs>
              <w:spacing w:before="59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10527E60" w14:textId="77777777" w:rsidR="00AA56D8" w:rsidRDefault="004D4707">
            <w:pPr>
              <w:pStyle w:val="TableParagraph"/>
              <w:spacing w:before="59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47C6DDC6" w14:textId="77777777" w:rsidR="00AA56D8" w:rsidRDefault="004D4707">
            <w:pPr>
              <w:pStyle w:val="TableParagraph"/>
              <w:spacing w:before="59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3336D7E9" w14:textId="77777777" w:rsidR="00AA56D8" w:rsidRDefault="004D4707">
            <w:pPr>
              <w:pStyle w:val="TableParagraph"/>
              <w:spacing w:before="59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4D4707" w14:paraId="3BBB89A8" w14:textId="77777777" w:rsidTr="009A437F">
        <w:trPr>
          <w:trHeight w:val="1756"/>
        </w:trPr>
        <w:tc>
          <w:tcPr>
            <w:tcW w:w="5352" w:type="dxa"/>
            <w:gridSpan w:val="4"/>
          </w:tcPr>
          <w:p w14:paraId="5602B076" w14:textId="58B2C030" w:rsidR="004D4707" w:rsidRDefault="004D4707">
            <w:pPr>
              <w:pStyle w:val="TableParagraph"/>
              <w:spacing w:line="290" w:lineRule="exact"/>
              <w:ind w:left="107"/>
              <w:rPr>
                <w:b/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Elemen: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185285" w:rsidRPr="00F94E99">
              <w:rPr>
                <w:rFonts w:cstheme="minorHAnsi"/>
                <w:b/>
                <w:lang w:val="en-ID"/>
              </w:rPr>
              <w:t>Melakukan</w:t>
            </w:r>
            <w:proofErr w:type="spellEnd"/>
            <w:r w:rsidR="00185285" w:rsidRPr="00F94E99">
              <w:rPr>
                <w:rFonts w:cstheme="minorHAnsi"/>
                <w:b/>
                <w:color w:val="FF0000"/>
                <w:lang w:val="en-ID"/>
              </w:rPr>
              <w:t xml:space="preserve"> </w:t>
            </w:r>
            <w:r w:rsidR="00185285" w:rsidRPr="00F94E99">
              <w:rPr>
                <w:rFonts w:cstheme="minorHAnsi"/>
                <w:b/>
              </w:rPr>
              <w:t>Analisis Jabatan</w:t>
            </w:r>
          </w:p>
          <w:p w14:paraId="40388957" w14:textId="77777777" w:rsidR="004D4707" w:rsidRDefault="004D4707">
            <w:pPr>
              <w:pStyle w:val="TableParagraph"/>
              <w:numPr>
                <w:ilvl w:val="0"/>
                <w:numId w:val="6"/>
              </w:numPr>
              <w:tabs>
                <w:tab w:val="left" w:pos="703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3FDDA134" w14:textId="3C68D9AB" w:rsidR="00185285" w:rsidRPr="00F94E99" w:rsidRDefault="00185285">
            <w:pPr>
              <w:pStyle w:val="ListParagraph"/>
              <w:widowControl/>
              <w:numPr>
                <w:ilvl w:val="1"/>
                <w:numId w:val="8"/>
              </w:numPr>
              <w:autoSpaceDE/>
              <w:autoSpaceDN/>
              <w:spacing w:before="60" w:after="60"/>
              <w:ind w:left="1146"/>
              <w:contextualSpacing/>
              <w:jc w:val="both"/>
              <w:rPr>
                <w:rFonts w:cstheme="minorHAnsi"/>
                <w:color w:val="000000"/>
                <w:lang w:val="fi-FI"/>
              </w:rPr>
            </w:pPr>
            <w:r w:rsidRPr="00F94E99">
              <w:rPr>
                <w:rFonts w:cstheme="minorHAnsi"/>
                <w:color w:val="000000"/>
                <w:lang w:val="fi-FI"/>
              </w:rPr>
              <w:t>Metode dan perangkat analisis jabatan ditetapkan</w:t>
            </w:r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dalam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bentuk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dokumen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tertulis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>.</w:t>
            </w:r>
            <w:r w:rsidRPr="00F94E99">
              <w:rPr>
                <w:rFonts w:cstheme="minorHAnsi"/>
                <w:color w:val="000000"/>
                <w:lang w:val="fi-FI"/>
              </w:rPr>
              <w:t xml:space="preserve"> </w:t>
            </w:r>
          </w:p>
          <w:p w14:paraId="347E0F39" w14:textId="77777777" w:rsidR="00185285" w:rsidRPr="00F94E99" w:rsidRDefault="00185285">
            <w:pPr>
              <w:widowControl/>
              <w:numPr>
                <w:ilvl w:val="1"/>
                <w:numId w:val="8"/>
              </w:numPr>
              <w:autoSpaceDE/>
              <w:autoSpaceDN/>
              <w:spacing w:before="60" w:after="60"/>
              <w:ind w:left="1146"/>
              <w:jc w:val="both"/>
              <w:rPr>
                <w:rFonts w:cstheme="minorHAnsi"/>
                <w:color w:val="000000"/>
                <w:lang w:val="fi-FI"/>
              </w:rPr>
            </w:pPr>
            <w:r w:rsidRPr="00F94E99">
              <w:rPr>
                <w:rFonts w:cstheme="minorHAnsi"/>
                <w:color w:val="000000"/>
              </w:rPr>
              <w:t xml:space="preserve">Informasi pekerjaan dari setiap jabatan diidentifikasi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dari</w:t>
            </w:r>
            <w:proofErr w:type="spellEnd"/>
            <w:r w:rsidRPr="00F94E99">
              <w:rPr>
                <w:rFonts w:cstheme="minorHAnsi"/>
                <w:color w:val="000000"/>
              </w:rPr>
              <w:t xml:space="preserve"> berbagai nara sumber di dalam organisasi.</w:t>
            </w:r>
          </w:p>
          <w:p w14:paraId="631AD48C" w14:textId="77777777" w:rsidR="00185285" w:rsidRPr="00F94E99" w:rsidRDefault="00185285">
            <w:pPr>
              <w:pStyle w:val="ListParagraph"/>
              <w:widowControl/>
              <w:numPr>
                <w:ilvl w:val="1"/>
                <w:numId w:val="8"/>
              </w:numPr>
              <w:autoSpaceDE/>
              <w:autoSpaceDN/>
              <w:ind w:left="1146"/>
              <w:contextualSpacing/>
              <w:jc w:val="both"/>
              <w:rPr>
                <w:rFonts w:cstheme="minorHAnsi"/>
                <w:color w:val="000000"/>
              </w:rPr>
            </w:pPr>
            <w:r w:rsidRPr="00F94E99">
              <w:rPr>
                <w:rFonts w:cstheme="minorHAnsi"/>
                <w:color w:val="000000"/>
                <w:lang w:val="en-ID"/>
              </w:rPr>
              <w:t xml:space="preserve">Data dan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informasi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jabatan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dianalisis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berdasarkan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metode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dan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perangkat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analisis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jabatan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yang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ditetapkan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>.</w:t>
            </w:r>
          </w:p>
          <w:p w14:paraId="2E0DCD36" w14:textId="1758ECB5" w:rsidR="004D4707" w:rsidRDefault="004D4707" w:rsidP="009A437F">
            <w:pPr>
              <w:pStyle w:val="TableParagraph"/>
              <w:spacing w:line="246" w:lineRule="exact"/>
              <w:ind w:left="767"/>
              <w:rPr>
                <w:b/>
                <w:sz w:val="24"/>
              </w:rPr>
            </w:pPr>
          </w:p>
        </w:tc>
        <w:tc>
          <w:tcPr>
            <w:tcW w:w="535" w:type="dxa"/>
          </w:tcPr>
          <w:p w14:paraId="590B038C" w14:textId="03A5CD63" w:rsidR="004D4707" w:rsidRDefault="00000000" w:rsidP="00D351DE">
            <w:pPr>
              <w:pStyle w:val="TableParagraph"/>
              <w:spacing w:before="480"/>
              <w:ind w:left="130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58680742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A201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4469DC54" w14:textId="3E188BFB" w:rsidR="004D4707" w:rsidRDefault="00000000" w:rsidP="00D351DE">
            <w:pPr>
              <w:pStyle w:val="TableParagraph"/>
              <w:spacing w:before="480"/>
              <w:ind w:left="14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66532384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C365730" w14:textId="77777777" w:rsidR="004D4707" w:rsidRDefault="004D4707">
            <w:pPr>
              <w:pStyle w:val="TableParagraph"/>
              <w:rPr>
                <w:rFonts w:ascii="Times New Roman"/>
              </w:rPr>
            </w:pPr>
          </w:p>
        </w:tc>
      </w:tr>
      <w:tr w:rsidR="00D351DE" w14:paraId="0A9E416F" w14:textId="77777777" w:rsidTr="001C49B0">
        <w:trPr>
          <w:trHeight w:val="2048"/>
        </w:trPr>
        <w:tc>
          <w:tcPr>
            <w:tcW w:w="5352" w:type="dxa"/>
            <w:gridSpan w:val="4"/>
          </w:tcPr>
          <w:p w14:paraId="7162D6F1" w14:textId="5EE045B3" w:rsidR="00D351DE" w:rsidRDefault="00D351DE" w:rsidP="00D351DE">
            <w:pPr>
              <w:pStyle w:val="TableParagraph"/>
              <w:spacing w:line="289" w:lineRule="exact"/>
              <w:ind w:left="107"/>
              <w:rPr>
                <w:b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Elemen:</w:t>
            </w:r>
            <w:r>
              <w:rPr>
                <w:spacing w:val="-2"/>
                <w:sz w:val="24"/>
              </w:rPr>
              <w:t xml:space="preserve"> </w:t>
            </w:r>
            <w:r w:rsidR="00185285" w:rsidRPr="00F94E99">
              <w:rPr>
                <w:rFonts w:cstheme="minorHAnsi"/>
                <w:b/>
                <w:color w:val="000000"/>
              </w:rPr>
              <w:t xml:space="preserve">Menetapkan </w:t>
            </w:r>
            <w:r w:rsidR="00185285" w:rsidRPr="00F94E99">
              <w:rPr>
                <w:rFonts w:cstheme="minorHAnsi"/>
                <w:b/>
                <w:bCs/>
                <w:color w:val="000000"/>
              </w:rPr>
              <w:t xml:space="preserve"> </w:t>
            </w:r>
            <w:r w:rsidR="00185285" w:rsidRPr="00F94E99">
              <w:rPr>
                <w:rFonts w:cstheme="minorHAnsi"/>
                <w:b/>
                <w:color w:val="000000"/>
              </w:rPr>
              <w:t>Uraian Jabatan</w:t>
            </w:r>
          </w:p>
          <w:p w14:paraId="77DCC127" w14:textId="77777777" w:rsidR="00D351DE" w:rsidRDefault="00D351DE" w:rsidP="00D351DE">
            <w:pPr>
              <w:pStyle w:val="TableParagraph"/>
              <w:numPr>
                <w:ilvl w:val="0"/>
                <w:numId w:val="5"/>
              </w:numPr>
              <w:tabs>
                <w:tab w:val="left" w:pos="703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7CD660E7" w14:textId="77777777" w:rsidR="00185285" w:rsidRDefault="00185285" w:rsidP="00185285">
            <w:pPr>
              <w:ind w:left="1560" w:hanging="840"/>
              <w:contextualSpacing/>
              <w:rPr>
                <w:rFonts w:cstheme="minorHAnsi"/>
                <w:color w:val="000000"/>
                <w:lang w:val="fi-FI"/>
              </w:rPr>
            </w:pPr>
            <w:r w:rsidRPr="00185285">
              <w:rPr>
                <w:lang w:val="en-US"/>
              </w:rPr>
              <w:t xml:space="preserve">2.1 </w:t>
            </w:r>
            <w:r w:rsidRPr="00185285">
              <w:rPr>
                <w:rFonts w:cstheme="minorHAnsi"/>
                <w:color w:val="000000"/>
                <w:lang w:val="fi-FI"/>
              </w:rPr>
              <w:t>Komponen uraian jabatan ditentukan sesuai</w:t>
            </w:r>
          </w:p>
          <w:p w14:paraId="46EE0DE9" w14:textId="716278DE" w:rsidR="00563696" w:rsidRPr="00185285" w:rsidRDefault="00185285" w:rsidP="00563696">
            <w:pPr>
              <w:ind w:left="1560" w:hanging="840"/>
              <w:contextualSpacing/>
              <w:rPr>
                <w:rFonts w:cstheme="minorHAnsi"/>
                <w:color w:val="000000"/>
                <w:lang w:val="fi-FI"/>
              </w:rPr>
            </w:pPr>
            <w:r>
              <w:rPr>
                <w:rFonts w:cstheme="minorHAnsi"/>
                <w:color w:val="000000"/>
                <w:lang w:val="fi-FI"/>
              </w:rPr>
              <w:t xml:space="preserve">       </w:t>
            </w:r>
            <w:r w:rsidRPr="00185285">
              <w:rPr>
                <w:rFonts w:cstheme="minorHAnsi"/>
                <w:color w:val="000000"/>
                <w:lang w:val="fi-FI"/>
              </w:rPr>
              <w:t xml:space="preserve">format </w:t>
            </w:r>
            <w:r w:rsidRPr="00185285">
              <w:rPr>
                <w:rFonts w:cstheme="minorHAnsi"/>
                <w:i/>
                <w:color w:val="000000"/>
                <w:lang w:val="fi-FI"/>
              </w:rPr>
              <w:t>job</w:t>
            </w:r>
            <w:r w:rsidRPr="00185285">
              <w:rPr>
                <w:rFonts w:cstheme="minorHAnsi"/>
                <w:i/>
                <w:color w:val="000000"/>
                <w:lang w:val="id-ID"/>
              </w:rPr>
              <w:t xml:space="preserve"> </w:t>
            </w:r>
            <w:r w:rsidRPr="00185285">
              <w:rPr>
                <w:rFonts w:cstheme="minorHAnsi"/>
                <w:i/>
                <w:color w:val="000000"/>
                <w:lang w:val="fi-FI"/>
              </w:rPr>
              <w:t>description</w:t>
            </w:r>
            <w:r w:rsidRPr="00185285">
              <w:rPr>
                <w:rFonts w:cstheme="minorHAnsi"/>
                <w:color w:val="000000"/>
                <w:lang w:val="fi-FI"/>
              </w:rPr>
              <w:t xml:space="preserve"> yang telah ditetapkan.</w:t>
            </w:r>
          </w:p>
          <w:p w14:paraId="3922B5C3" w14:textId="77777777" w:rsidR="00185285" w:rsidRDefault="00185285" w:rsidP="00185285">
            <w:pPr>
              <w:ind w:left="1560" w:hanging="840"/>
              <w:contextualSpacing/>
              <w:rPr>
                <w:rFonts w:cstheme="minorHAnsi"/>
                <w:color w:val="000000"/>
              </w:rPr>
            </w:pPr>
            <w:r w:rsidRPr="00185285">
              <w:rPr>
                <w:rFonts w:cstheme="minorHAnsi"/>
                <w:color w:val="000000"/>
                <w:lang w:val="fi-FI"/>
              </w:rPr>
              <w:t xml:space="preserve">2.2 </w:t>
            </w:r>
            <w:r w:rsidRPr="00185285">
              <w:rPr>
                <w:rFonts w:cstheme="minorHAnsi"/>
                <w:color w:val="000000"/>
              </w:rPr>
              <w:t xml:space="preserve">Uraian  jabatan setiap </w:t>
            </w:r>
            <w:proofErr w:type="spellStart"/>
            <w:r w:rsidRPr="00185285">
              <w:rPr>
                <w:rFonts w:cstheme="minorHAnsi"/>
                <w:color w:val="000000"/>
                <w:lang w:val="en-ID"/>
              </w:rPr>
              <w:t>posisi</w:t>
            </w:r>
            <w:proofErr w:type="spellEnd"/>
            <w:r w:rsidRPr="00185285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185285">
              <w:rPr>
                <w:rFonts w:cstheme="minorHAnsi"/>
                <w:color w:val="000000"/>
                <w:lang w:val="en-ID"/>
              </w:rPr>
              <w:t>jabatan</w:t>
            </w:r>
            <w:proofErr w:type="spellEnd"/>
            <w:r w:rsidRPr="00185285">
              <w:rPr>
                <w:rFonts w:cstheme="minorHAnsi"/>
                <w:color w:val="000000"/>
                <w:lang w:val="en-ID"/>
              </w:rPr>
              <w:t xml:space="preserve"> </w:t>
            </w:r>
            <w:r w:rsidRPr="00185285">
              <w:rPr>
                <w:rFonts w:cstheme="minorHAnsi"/>
                <w:color w:val="000000"/>
              </w:rPr>
              <w:t>dibuat</w:t>
            </w:r>
          </w:p>
          <w:p w14:paraId="7E6198AF" w14:textId="0DAA7CF3" w:rsidR="00185285" w:rsidRDefault="00185285" w:rsidP="00185285">
            <w:pPr>
              <w:ind w:left="1560" w:hanging="840"/>
              <w:contextualSpacing/>
              <w:rPr>
                <w:rFonts w:cstheme="minorHAnsi"/>
                <w:color w:val="000000"/>
                <w:lang w:val="en-ID"/>
              </w:rPr>
            </w:pPr>
            <w:r>
              <w:rPr>
                <w:rFonts w:cstheme="minorHAnsi"/>
                <w:color w:val="000000"/>
              </w:rPr>
              <w:t xml:space="preserve">       </w:t>
            </w:r>
            <w:r w:rsidRPr="00185285">
              <w:rPr>
                <w:rFonts w:cstheme="minorHAnsi"/>
                <w:color w:val="000000"/>
              </w:rPr>
              <w:t>berdasarkan</w:t>
            </w:r>
            <w:r w:rsidRPr="00185285">
              <w:rPr>
                <w:rFonts w:cstheme="minorHAnsi"/>
                <w:color w:val="000000"/>
                <w:lang w:val="id-ID"/>
              </w:rPr>
              <w:t xml:space="preserve"> </w:t>
            </w:r>
            <w:r w:rsidRPr="00185285">
              <w:rPr>
                <w:rFonts w:cstheme="minorHAnsi"/>
                <w:color w:val="000000"/>
                <w:lang w:val="en-ID"/>
              </w:rPr>
              <w:t xml:space="preserve">data dan </w:t>
            </w:r>
            <w:proofErr w:type="spellStart"/>
            <w:r w:rsidRPr="00185285">
              <w:rPr>
                <w:rFonts w:cstheme="minorHAnsi"/>
                <w:color w:val="000000"/>
                <w:lang w:val="en-ID"/>
              </w:rPr>
              <w:t>informasi</w:t>
            </w:r>
            <w:proofErr w:type="spellEnd"/>
            <w:r w:rsidRPr="00185285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185285">
              <w:rPr>
                <w:rFonts w:cstheme="minorHAnsi"/>
                <w:color w:val="000000"/>
                <w:lang w:val="en-ID"/>
              </w:rPr>
              <w:t>jabatan</w:t>
            </w:r>
            <w:proofErr w:type="spellEnd"/>
            <w:r w:rsidRPr="00185285">
              <w:rPr>
                <w:rFonts w:cstheme="minorHAnsi"/>
                <w:color w:val="000000"/>
                <w:lang w:val="en-ID"/>
              </w:rPr>
              <w:t xml:space="preserve"> yang</w:t>
            </w:r>
          </w:p>
          <w:p w14:paraId="0153802C" w14:textId="6088397D" w:rsidR="00D351DE" w:rsidRPr="00185285" w:rsidRDefault="00185285" w:rsidP="00185285">
            <w:pPr>
              <w:ind w:left="1560" w:hanging="840"/>
              <w:contextualSpacing/>
              <w:rPr>
                <w:rFonts w:cstheme="minorHAnsi"/>
              </w:rPr>
            </w:pPr>
            <w:r>
              <w:rPr>
                <w:rFonts w:cstheme="minorHAnsi"/>
                <w:color w:val="000000"/>
                <w:lang w:val="en-ID"/>
              </w:rPr>
              <w:t xml:space="preserve">       </w:t>
            </w:r>
            <w:proofErr w:type="spellStart"/>
            <w:r w:rsidRPr="00185285">
              <w:rPr>
                <w:rFonts w:cstheme="minorHAnsi"/>
                <w:color w:val="000000"/>
                <w:lang w:val="en-ID"/>
              </w:rPr>
              <w:t>telah</w:t>
            </w:r>
            <w:proofErr w:type="spellEnd"/>
            <w:r w:rsidRPr="00185285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185285">
              <w:rPr>
                <w:rFonts w:cstheme="minorHAnsi"/>
                <w:color w:val="000000"/>
                <w:lang w:val="en-ID"/>
              </w:rPr>
              <w:t>dikumpulkan</w:t>
            </w:r>
            <w:proofErr w:type="spellEnd"/>
            <w:r w:rsidRPr="00185285">
              <w:rPr>
                <w:rFonts w:cstheme="minorHAnsi"/>
                <w:color w:val="000000"/>
              </w:rPr>
              <w:t>.</w:t>
            </w:r>
          </w:p>
        </w:tc>
        <w:tc>
          <w:tcPr>
            <w:tcW w:w="535" w:type="dxa"/>
          </w:tcPr>
          <w:p w14:paraId="00888611" w14:textId="42D0BF9E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3053960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63E6A8CE" w14:textId="5D53E78A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52204318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2E6C848" w14:textId="77777777" w:rsidR="00D351DE" w:rsidRDefault="00D351DE" w:rsidP="00D351DE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4487D0F9" w14:textId="77777777" w:rsidR="00AA56D8" w:rsidRDefault="00AA56D8">
      <w:pPr>
        <w:pStyle w:val="BodyText"/>
        <w:rPr>
          <w:b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AA56D8" w14:paraId="75579470" w14:textId="77777777" w:rsidTr="00AD36C7">
        <w:trPr>
          <w:trHeight w:val="395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2968BFD8" w14:textId="77777777" w:rsidR="00AA56D8" w:rsidRDefault="00AA56D8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32947DB6" w14:textId="77777777" w:rsidR="00AA56D8" w:rsidRDefault="004D4707">
            <w:pPr>
              <w:pStyle w:val="TableParagraph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2</w:t>
            </w:r>
          </w:p>
        </w:tc>
        <w:tc>
          <w:tcPr>
            <w:tcW w:w="1346" w:type="dxa"/>
            <w:shd w:val="clear" w:color="auto" w:fill="auto"/>
          </w:tcPr>
          <w:p w14:paraId="05A78A75" w14:textId="77777777" w:rsidR="00AA56D8" w:rsidRDefault="004D4707">
            <w:pPr>
              <w:pStyle w:val="TableParagraph"/>
              <w:spacing w:before="49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07776E18" w14:textId="77777777" w:rsidR="00AA56D8" w:rsidRDefault="004D470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0BC73C0E" w14:textId="7DB674C6" w:rsidR="00AA56D8" w:rsidRPr="00563696" w:rsidRDefault="00563696">
            <w:pPr>
              <w:pStyle w:val="TableParagraph"/>
              <w:rPr>
                <w:rFonts w:ascii="Times New Roman"/>
              </w:rPr>
            </w:pPr>
            <w:r w:rsidRPr="00563696">
              <w:rPr>
                <w:rFonts w:cstheme="minorHAnsi"/>
                <w:lang w:val="id-ID"/>
              </w:rPr>
              <w:t>M.70SDM01.011.2</w:t>
            </w:r>
          </w:p>
        </w:tc>
      </w:tr>
      <w:tr w:rsidR="00AA56D8" w14:paraId="0AB1E2AB" w14:textId="77777777" w:rsidTr="00AD36C7">
        <w:trPr>
          <w:trHeight w:val="398"/>
        </w:trPr>
        <w:tc>
          <w:tcPr>
            <w:tcW w:w="2127" w:type="dxa"/>
            <w:vMerge/>
            <w:tcBorders>
              <w:top w:val="nil"/>
            </w:tcBorders>
          </w:tcPr>
          <w:p w14:paraId="3BE68519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auto"/>
          </w:tcPr>
          <w:p w14:paraId="158CE607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59615B21" w14:textId="77777777" w:rsidR="00AA56D8" w:rsidRDefault="004D470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06F1F0DC" w14:textId="68CA3A60" w:rsidR="00AA56D8" w:rsidRPr="00563696" w:rsidRDefault="00563696">
            <w:pPr>
              <w:pStyle w:val="TableParagraph"/>
              <w:rPr>
                <w:rFonts w:ascii="Times New Roman"/>
              </w:rPr>
            </w:pPr>
            <w:r w:rsidRPr="00563696">
              <w:rPr>
                <w:rFonts w:cstheme="minorHAnsi"/>
                <w:lang w:val="id-ID"/>
              </w:rPr>
              <w:t>Melaksanakan Analisis Beban Kerja</w:t>
            </w:r>
          </w:p>
        </w:tc>
      </w:tr>
      <w:tr w:rsidR="00AA56D8" w14:paraId="55366B5C" w14:textId="77777777">
        <w:trPr>
          <w:trHeight w:val="412"/>
        </w:trPr>
        <w:tc>
          <w:tcPr>
            <w:tcW w:w="5352" w:type="dxa"/>
            <w:gridSpan w:val="4"/>
          </w:tcPr>
          <w:p w14:paraId="65517D2E" w14:textId="77777777" w:rsidR="00AA56D8" w:rsidRDefault="004D4707">
            <w:pPr>
              <w:pStyle w:val="TableParagraph"/>
              <w:tabs>
                <w:tab w:val="left" w:leader="dot" w:pos="2667"/>
              </w:tabs>
              <w:spacing w:before="59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023C3D5C" w14:textId="77777777" w:rsidR="00AA56D8" w:rsidRDefault="004D4707">
            <w:pPr>
              <w:pStyle w:val="TableParagraph"/>
              <w:spacing w:before="59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5C0A9842" w14:textId="77777777" w:rsidR="00AA56D8" w:rsidRDefault="004D4707">
            <w:pPr>
              <w:pStyle w:val="TableParagraph"/>
              <w:spacing w:before="59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1D8011C5" w14:textId="77777777" w:rsidR="00AA56D8" w:rsidRDefault="004D4707">
            <w:pPr>
              <w:pStyle w:val="TableParagraph"/>
              <w:spacing w:before="59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D351DE" w14:paraId="3ABCE6D9" w14:textId="77777777" w:rsidTr="00D223A1">
        <w:trPr>
          <w:trHeight w:val="1758"/>
        </w:trPr>
        <w:tc>
          <w:tcPr>
            <w:tcW w:w="5352" w:type="dxa"/>
            <w:gridSpan w:val="4"/>
          </w:tcPr>
          <w:p w14:paraId="2396A814" w14:textId="1EF7082B" w:rsidR="00D351DE" w:rsidRDefault="00D351DE" w:rsidP="00D351DE">
            <w:pPr>
              <w:pStyle w:val="TableParagraph"/>
              <w:spacing w:line="289" w:lineRule="exact"/>
              <w:rPr>
                <w:b/>
                <w:sz w:val="24"/>
              </w:rPr>
            </w:pPr>
            <w:r>
              <w:rPr>
                <w:sz w:val="24"/>
                <w:lang w:val="en-US"/>
              </w:rPr>
              <w:t>1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Elemen:</w:t>
            </w:r>
            <w:r>
              <w:rPr>
                <w:spacing w:val="-1"/>
                <w:sz w:val="24"/>
              </w:rPr>
              <w:t xml:space="preserve"> </w:t>
            </w:r>
            <w:r w:rsidR="00B82644" w:rsidRPr="00F94E99">
              <w:rPr>
                <w:rFonts w:cstheme="minorHAnsi"/>
                <w:b/>
                <w:lang w:val="id-ID"/>
              </w:rPr>
              <w:t>Melaksanakan analisis beban kerja</w:t>
            </w:r>
          </w:p>
          <w:p w14:paraId="65BAC933" w14:textId="77777777" w:rsidR="00D351DE" w:rsidRDefault="00D351DE" w:rsidP="00D351DE">
            <w:pPr>
              <w:pStyle w:val="TableParagraph"/>
              <w:numPr>
                <w:ilvl w:val="0"/>
                <w:numId w:val="4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300C0A8" w14:textId="77777777" w:rsidR="00B82644" w:rsidRDefault="00B82644">
            <w:pPr>
              <w:pStyle w:val="ListParagraph"/>
              <w:widowControl/>
              <w:numPr>
                <w:ilvl w:val="1"/>
                <w:numId w:val="9"/>
              </w:numPr>
              <w:autoSpaceDE/>
              <w:autoSpaceDN/>
              <w:spacing w:before="60" w:after="60"/>
              <w:contextualSpacing/>
              <w:jc w:val="both"/>
              <w:rPr>
                <w:rFonts w:cstheme="minorHAnsi"/>
                <w:color w:val="000000"/>
                <w:lang w:val="id-ID"/>
              </w:rPr>
            </w:pPr>
            <w:r w:rsidRPr="00F94E99">
              <w:rPr>
                <w:rFonts w:cstheme="minorHAnsi"/>
                <w:color w:val="000000"/>
                <w:lang w:val="id-ID"/>
              </w:rPr>
              <w:t>Metode dan perangkat analisis beban kerja ditetapkan di dalam dokumen tertulis.</w:t>
            </w:r>
          </w:p>
          <w:p w14:paraId="23C19C7D" w14:textId="6EA09F00" w:rsidR="00D351DE" w:rsidRPr="00B82644" w:rsidRDefault="00B82644">
            <w:pPr>
              <w:pStyle w:val="ListParagraph"/>
              <w:widowControl/>
              <w:numPr>
                <w:ilvl w:val="1"/>
                <w:numId w:val="9"/>
              </w:numPr>
              <w:autoSpaceDE/>
              <w:autoSpaceDN/>
              <w:spacing w:before="60" w:after="60"/>
              <w:contextualSpacing/>
              <w:jc w:val="both"/>
              <w:rPr>
                <w:rFonts w:cstheme="minorHAnsi"/>
                <w:color w:val="000000"/>
                <w:lang w:val="id-ID"/>
              </w:rPr>
            </w:pPr>
            <w:r w:rsidRPr="00B82644">
              <w:rPr>
                <w:rFonts w:cstheme="minorHAnsi"/>
                <w:color w:val="000000"/>
                <w:lang w:val="id-ID"/>
              </w:rPr>
              <w:t>Beban kerja jabatan diukur secara cermat berdasarkan prosedur dan instruksi kerja.</w:t>
            </w:r>
          </w:p>
        </w:tc>
        <w:tc>
          <w:tcPr>
            <w:tcW w:w="535" w:type="dxa"/>
          </w:tcPr>
          <w:p w14:paraId="09311037" w14:textId="3478DC26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0080531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6E7F0F8B" w14:textId="33956EDE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6766530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AD36C7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1B843A4A" w14:textId="77777777" w:rsidR="00D351DE" w:rsidRDefault="00D351DE" w:rsidP="00D351DE">
            <w:pPr>
              <w:pStyle w:val="TableParagraph"/>
              <w:rPr>
                <w:rFonts w:ascii="Times New Roman"/>
              </w:rPr>
            </w:pPr>
          </w:p>
        </w:tc>
      </w:tr>
      <w:tr w:rsidR="00D351DE" w14:paraId="09600A5C" w14:textId="77777777" w:rsidTr="00181C9A">
        <w:trPr>
          <w:trHeight w:val="1462"/>
        </w:trPr>
        <w:tc>
          <w:tcPr>
            <w:tcW w:w="5352" w:type="dxa"/>
            <w:gridSpan w:val="4"/>
          </w:tcPr>
          <w:p w14:paraId="2918754E" w14:textId="61A97AC1" w:rsidR="00D351DE" w:rsidRPr="000328B5" w:rsidRDefault="00D351DE">
            <w:pPr>
              <w:widowControl/>
              <w:numPr>
                <w:ilvl w:val="0"/>
                <w:numId w:val="9"/>
              </w:numPr>
              <w:autoSpaceDE/>
              <w:autoSpaceDN/>
              <w:contextualSpacing/>
              <w:jc w:val="both"/>
              <w:rPr>
                <w:rFonts w:cstheme="minorHAnsi"/>
                <w:b/>
              </w:rPr>
            </w:pPr>
            <w:r>
              <w:rPr>
                <w:sz w:val="24"/>
              </w:rPr>
              <w:lastRenderedPageBreak/>
              <w:t>Elemen:</w:t>
            </w:r>
            <w:r>
              <w:rPr>
                <w:spacing w:val="-2"/>
                <w:sz w:val="24"/>
              </w:rPr>
              <w:t xml:space="preserve"> </w:t>
            </w:r>
            <w:r w:rsidR="000328B5" w:rsidRPr="00F94E99">
              <w:rPr>
                <w:rFonts w:cstheme="minorHAnsi"/>
                <w:b/>
                <w:color w:val="000000"/>
                <w:lang w:val="id-ID"/>
              </w:rPr>
              <w:t>Menetapkan beban Kerja jabatan</w:t>
            </w:r>
            <w:r w:rsidR="000328B5" w:rsidRPr="00F94E99">
              <w:rPr>
                <w:rFonts w:cstheme="minorHAnsi"/>
                <w:b/>
              </w:rPr>
              <w:t xml:space="preserve"> </w:t>
            </w:r>
          </w:p>
          <w:p w14:paraId="2A5904A8" w14:textId="77777777" w:rsidR="00D351DE" w:rsidRDefault="00D351DE" w:rsidP="00D351DE">
            <w:pPr>
              <w:pStyle w:val="TableParagraph"/>
              <w:numPr>
                <w:ilvl w:val="0"/>
                <w:numId w:val="3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14D886FF" w14:textId="77777777" w:rsidR="000328B5" w:rsidRDefault="000328B5">
            <w:pPr>
              <w:pStyle w:val="ListParagraph"/>
              <w:widowControl/>
              <w:numPr>
                <w:ilvl w:val="1"/>
                <w:numId w:val="9"/>
              </w:numPr>
              <w:autoSpaceDE/>
              <w:autoSpaceDN/>
              <w:spacing w:before="60" w:after="60"/>
              <w:contextualSpacing/>
              <w:jc w:val="both"/>
              <w:rPr>
                <w:rFonts w:cstheme="minorHAnsi"/>
                <w:color w:val="000000"/>
                <w:lang w:val="id-ID"/>
              </w:rPr>
            </w:pPr>
            <w:r>
              <w:rPr>
                <w:sz w:val="24"/>
                <w:lang w:val="en-US"/>
              </w:rPr>
              <w:t xml:space="preserve"> </w:t>
            </w:r>
            <w:r w:rsidRPr="00F94E99">
              <w:rPr>
                <w:rFonts w:cstheme="minorHAnsi"/>
                <w:color w:val="000000"/>
                <w:lang w:val="id-ID"/>
              </w:rPr>
              <w:t>Hasil pengukuran beban kerja dianalisis secara sistematis.</w:t>
            </w:r>
          </w:p>
          <w:p w14:paraId="35F4D0AA" w14:textId="1B27844B" w:rsidR="00D351DE" w:rsidRPr="000328B5" w:rsidRDefault="000328B5">
            <w:pPr>
              <w:pStyle w:val="ListParagraph"/>
              <w:widowControl/>
              <w:numPr>
                <w:ilvl w:val="1"/>
                <w:numId w:val="9"/>
              </w:numPr>
              <w:autoSpaceDE/>
              <w:autoSpaceDN/>
              <w:spacing w:before="60" w:after="60"/>
              <w:contextualSpacing/>
              <w:jc w:val="both"/>
              <w:rPr>
                <w:rFonts w:cstheme="minorHAnsi"/>
                <w:color w:val="000000"/>
                <w:lang w:val="id-ID"/>
              </w:rPr>
            </w:pPr>
            <w:r w:rsidRPr="000328B5">
              <w:rPr>
                <w:rFonts w:cstheme="minorHAnsi"/>
                <w:color w:val="000000"/>
                <w:lang w:val="id-ID"/>
              </w:rPr>
              <w:t>Hasil analisis beban kerja ditetapkan berdasarkan Standar Operasional Prosedur (SOP) yang berlaku di organisasi.</w:t>
            </w:r>
          </w:p>
        </w:tc>
        <w:tc>
          <w:tcPr>
            <w:tcW w:w="535" w:type="dxa"/>
          </w:tcPr>
          <w:p w14:paraId="6FED5B7F" w14:textId="364E0B2F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72987154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90AFB44" w14:textId="2CB8AF3F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21927453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75564348" w14:textId="77777777" w:rsidR="00D351DE" w:rsidRDefault="00D351DE" w:rsidP="00D351DE">
            <w:pPr>
              <w:pStyle w:val="TableParagraph"/>
              <w:rPr>
                <w:rFonts w:ascii="Times New Roman"/>
              </w:rPr>
            </w:pPr>
          </w:p>
        </w:tc>
      </w:tr>
    </w:tbl>
    <w:p w14:paraId="174CF23B" w14:textId="77777777" w:rsidR="00AA56D8" w:rsidRDefault="00AA56D8">
      <w:pPr>
        <w:pStyle w:val="BodyText"/>
        <w:spacing w:before="10"/>
        <w:rPr>
          <w:b/>
          <w:sz w:val="21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AA56D8" w14:paraId="2A8908B4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7DF572BC" w14:textId="77777777" w:rsidR="00AA56D8" w:rsidRDefault="00AA56D8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4C3F8411" w14:textId="77777777" w:rsidR="00AA56D8" w:rsidRDefault="004D4707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3</w:t>
            </w:r>
          </w:p>
        </w:tc>
        <w:tc>
          <w:tcPr>
            <w:tcW w:w="1346" w:type="dxa"/>
            <w:shd w:val="clear" w:color="auto" w:fill="FFFFFF" w:themeFill="background1"/>
          </w:tcPr>
          <w:p w14:paraId="3BBA5E10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77B75623" w14:textId="77777777" w:rsidR="00AA56D8" w:rsidRDefault="004D470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4F70841C" w14:textId="4B721950" w:rsidR="00AA56D8" w:rsidRPr="00AD7ED6" w:rsidRDefault="00AD7ED6">
            <w:pPr>
              <w:pStyle w:val="TableParagraph"/>
              <w:rPr>
                <w:rFonts w:ascii="Times New Roman"/>
              </w:rPr>
            </w:pPr>
            <w:r w:rsidRPr="00AD7ED6">
              <w:rPr>
                <w:rFonts w:cstheme="minorHAnsi"/>
                <w:lang w:val="id-ID"/>
              </w:rPr>
              <w:t>M.70SDM01.013.2</w:t>
            </w:r>
          </w:p>
        </w:tc>
      </w:tr>
      <w:tr w:rsidR="00AA56D8" w14:paraId="6D937CED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</w:tcPr>
          <w:p w14:paraId="661FB5C2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698CC18B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57E9EB2E" w14:textId="77777777" w:rsidR="00AA56D8" w:rsidRDefault="004D470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43F01CF3" w14:textId="0DE5B580" w:rsidR="00AA56D8" w:rsidRPr="00AD7ED6" w:rsidRDefault="00AD7ED6">
            <w:pPr>
              <w:pStyle w:val="TableParagraph"/>
              <w:rPr>
                <w:rFonts w:ascii="Times New Roman"/>
              </w:rPr>
            </w:pPr>
            <w:r w:rsidRPr="00AD7ED6">
              <w:rPr>
                <w:rFonts w:cstheme="minorHAnsi"/>
                <w:lang w:val="id-ID"/>
              </w:rPr>
              <w:t>Menyusun Standar Operasional Prosedur (SOP) MSDM</w:t>
            </w:r>
          </w:p>
        </w:tc>
      </w:tr>
      <w:tr w:rsidR="00AA56D8" w14:paraId="472FC9FB" w14:textId="77777777">
        <w:trPr>
          <w:trHeight w:val="414"/>
        </w:trPr>
        <w:tc>
          <w:tcPr>
            <w:tcW w:w="5352" w:type="dxa"/>
            <w:gridSpan w:val="4"/>
          </w:tcPr>
          <w:p w14:paraId="4E2C8A74" w14:textId="77777777" w:rsidR="00AA56D8" w:rsidRDefault="004D4707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1DC875CF" w14:textId="77777777" w:rsidR="00AA56D8" w:rsidRDefault="004D4707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2E5C4EBB" w14:textId="77777777" w:rsidR="00AA56D8" w:rsidRDefault="004D4707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26452F2E" w14:textId="77777777" w:rsidR="00AA56D8" w:rsidRDefault="004D4707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D351DE" w14:paraId="30D7A7BD" w14:textId="77777777" w:rsidTr="00DF2DD1">
        <w:trPr>
          <w:trHeight w:val="1755"/>
        </w:trPr>
        <w:tc>
          <w:tcPr>
            <w:tcW w:w="5352" w:type="dxa"/>
            <w:gridSpan w:val="4"/>
          </w:tcPr>
          <w:p w14:paraId="17677FFD" w14:textId="418A6003" w:rsidR="00D351DE" w:rsidRPr="00AD7ED6" w:rsidRDefault="00D351DE">
            <w:pPr>
              <w:widowControl/>
              <w:numPr>
                <w:ilvl w:val="0"/>
                <w:numId w:val="10"/>
              </w:numPr>
              <w:autoSpaceDE/>
              <w:autoSpaceDN/>
              <w:contextualSpacing/>
              <w:jc w:val="both"/>
              <w:rPr>
                <w:rFonts w:cstheme="minorHAnsi"/>
              </w:rPr>
            </w:pPr>
            <w:r>
              <w:rPr>
                <w:sz w:val="24"/>
              </w:rPr>
              <w:t>Elemen: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AD7ED6" w:rsidRPr="00F94E99">
              <w:rPr>
                <w:rFonts w:cstheme="minorHAnsi"/>
                <w:b/>
                <w:lang w:val="en-ID"/>
              </w:rPr>
              <w:t>Menganalisis</w:t>
            </w:r>
            <w:proofErr w:type="spellEnd"/>
            <w:r w:rsidR="00AD7ED6" w:rsidRPr="00F94E99">
              <w:rPr>
                <w:rFonts w:cstheme="minorHAnsi"/>
                <w:b/>
                <w:lang w:val="en-ID"/>
              </w:rPr>
              <w:t xml:space="preserve"> </w:t>
            </w:r>
            <w:proofErr w:type="spellStart"/>
            <w:r w:rsidR="00AD7ED6" w:rsidRPr="00F94E99">
              <w:rPr>
                <w:rFonts w:cstheme="minorHAnsi"/>
                <w:b/>
                <w:lang w:val="en-ID"/>
              </w:rPr>
              <w:t>faktorfaktor</w:t>
            </w:r>
            <w:proofErr w:type="spellEnd"/>
            <w:r w:rsidR="00AD7ED6" w:rsidRPr="00F94E99">
              <w:rPr>
                <w:rFonts w:cstheme="minorHAnsi"/>
                <w:b/>
                <w:lang w:val="en-ID"/>
              </w:rPr>
              <w:t xml:space="preserve"> </w:t>
            </w:r>
            <w:proofErr w:type="spellStart"/>
            <w:r w:rsidR="00AD7ED6" w:rsidRPr="00F94E99">
              <w:rPr>
                <w:rFonts w:cstheme="minorHAnsi"/>
                <w:b/>
                <w:lang w:val="en-ID"/>
              </w:rPr>
              <w:t>penyusunan</w:t>
            </w:r>
            <w:proofErr w:type="spellEnd"/>
            <w:r w:rsidR="00AD7ED6" w:rsidRPr="00F94E99">
              <w:rPr>
                <w:rFonts w:cstheme="minorHAnsi"/>
                <w:b/>
                <w:lang w:val="en-ID"/>
              </w:rPr>
              <w:t xml:space="preserve"> SOP</w:t>
            </w:r>
            <w:r w:rsidR="00AD7ED6" w:rsidRPr="00F94E99">
              <w:rPr>
                <w:rFonts w:cstheme="minorHAnsi"/>
              </w:rPr>
              <w:t xml:space="preserve"> </w:t>
            </w:r>
          </w:p>
          <w:p w14:paraId="78A5C5DA" w14:textId="77777777" w:rsidR="00D351DE" w:rsidRDefault="00D351DE" w:rsidP="00D351DE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E786F17" w14:textId="4264DBB9" w:rsidR="00AD7ED6" w:rsidRPr="00F94E99" w:rsidRDefault="00AD7ED6">
            <w:pPr>
              <w:pStyle w:val="ListParagraph"/>
              <w:widowControl/>
              <w:numPr>
                <w:ilvl w:val="1"/>
                <w:numId w:val="10"/>
              </w:numPr>
              <w:autoSpaceDE/>
              <w:autoSpaceDN/>
              <w:spacing w:before="60" w:after="60"/>
              <w:ind w:left="1004"/>
              <w:contextualSpacing/>
              <w:jc w:val="both"/>
              <w:rPr>
                <w:rFonts w:cstheme="minorHAnsi"/>
                <w:color w:val="000000"/>
                <w:lang w:val="fi-FI"/>
              </w:rPr>
            </w:pPr>
            <w:r w:rsidRPr="00F94E99">
              <w:rPr>
                <w:rFonts w:cstheme="minorHAnsi"/>
                <w:color w:val="000000"/>
                <w:lang w:val="fi-FI"/>
              </w:rPr>
              <w:t>Tujuan dan strategi fungsional,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  <w:lang w:val="fi-FI"/>
              </w:rPr>
              <w:t>kebijakan MSDM, proses bisnis dan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  <w:lang w:val="fi-FI"/>
              </w:rPr>
              <w:t>pihak terkait diidentifikasi untuk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  <w:lang w:val="fi-FI"/>
              </w:rPr>
              <w:t xml:space="preserve">penyusunan SOP. </w:t>
            </w:r>
          </w:p>
          <w:p w14:paraId="5D4A8651" w14:textId="77777777" w:rsidR="00AD7ED6" w:rsidRPr="00F94E99" w:rsidRDefault="00AD7ED6">
            <w:pPr>
              <w:pStyle w:val="ListParagraph"/>
              <w:widowControl/>
              <w:numPr>
                <w:ilvl w:val="1"/>
                <w:numId w:val="10"/>
              </w:numPr>
              <w:autoSpaceDE/>
              <w:autoSpaceDN/>
              <w:spacing w:before="60" w:after="60"/>
              <w:ind w:left="1004"/>
              <w:contextualSpacing/>
              <w:jc w:val="both"/>
              <w:rPr>
                <w:rFonts w:cstheme="minorHAnsi"/>
                <w:color w:val="000000"/>
                <w:lang w:val="fi-FI"/>
              </w:rPr>
            </w:pPr>
            <w:r w:rsidRPr="00F94E99">
              <w:rPr>
                <w:rFonts w:cstheme="minorHAnsi"/>
                <w:color w:val="000000"/>
              </w:rPr>
              <w:t>Hasil identifikasi dianalisis untuk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</w:rPr>
              <w:t>penyusunan Standar Operasional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</w:rPr>
              <w:t>Prosedur MSDM</w:t>
            </w:r>
            <w:r w:rsidRPr="00F94E99">
              <w:rPr>
                <w:rFonts w:cstheme="minorHAnsi"/>
                <w:lang w:val="id-ID"/>
              </w:rPr>
              <w:t xml:space="preserve"> </w:t>
            </w:r>
          </w:p>
          <w:p w14:paraId="0F648CF6" w14:textId="0F0FBDC7" w:rsidR="00D351DE" w:rsidRDefault="00D351DE" w:rsidP="00D351DE">
            <w:pPr>
              <w:pStyle w:val="TableParagraph"/>
              <w:tabs>
                <w:tab w:val="left" w:pos="1547"/>
              </w:tabs>
              <w:spacing w:line="246" w:lineRule="exact"/>
              <w:ind w:left="767"/>
              <w:rPr>
                <w:b/>
                <w:sz w:val="24"/>
              </w:rPr>
            </w:pPr>
          </w:p>
        </w:tc>
        <w:tc>
          <w:tcPr>
            <w:tcW w:w="535" w:type="dxa"/>
          </w:tcPr>
          <w:p w14:paraId="1BEDD6E1" w14:textId="4F685519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78487979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0D021AFE" w14:textId="3244FAF7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60263617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4D23F6B" w14:textId="77777777" w:rsidR="00D351DE" w:rsidRDefault="00D351DE" w:rsidP="00D351DE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D351DE" w14:paraId="4C9A75B8" w14:textId="77777777" w:rsidTr="00981F85">
        <w:trPr>
          <w:trHeight w:val="2049"/>
        </w:trPr>
        <w:tc>
          <w:tcPr>
            <w:tcW w:w="5352" w:type="dxa"/>
            <w:gridSpan w:val="4"/>
          </w:tcPr>
          <w:p w14:paraId="27933317" w14:textId="426D2034" w:rsidR="00D351DE" w:rsidRPr="00AD7ED6" w:rsidRDefault="00D351DE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contextualSpacing/>
              <w:jc w:val="both"/>
              <w:rPr>
                <w:rFonts w:cstheme="minorHAnsi"/>
                <w:b/>
              </w:rPr>
            </w:pPr>
            <w:r>
              <w:rPr>
                <w:sz w:val="24"/>
              </w:rPr>
              <w:t>Elemen:</w:t>
            </w:r>
            <w:r>
              <w:rPr>
                <w:spacing w:val="-2"/>
                <w:sz w:val="24"/>
              </w:rPr>
              <w:t xml:space="preserve"> </w:t>
            </w:r>
            <w:r w:rsidR="00AD7ED6" w:rsidRPr="00F94E99">
              <w:rPr>
                <w:rFonts w:cstheme="minorHAnsi"/>
                <w:b/>
                <w:color w:val="000000"/>
                <w:lang w:val="id-ID"/>
              </w:rPr>
              <w:t xml:space="preserve">Menyusun SOP  </w:t>
            </w:r>
          </w:p>
          <w:p w14:paraId="551BCB53" w14:textId="77777777" w:rsidR="00D351DE" w:rsidRDefault="00D351DE" w:rsidP="00D351DE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0B82AF22" w14:textId="271ABE5B" w:rsidR="00CE0A41" w:rsidRPr="00F94E99" w:rsidRDefault="00CE0A41">
            <w:pPr>
              <w:pStyle w:val="ListParagraph"/>
              <w:widowControl/>
              <w:numPr>
                <w:ilvl w:val="1"/>
                <w:numId w:val="10"/>
              </w:numPr>
              <w:autoSpaceDE/>
              <w:autoSpaceDN/>
              <w:spacing w:before="60" w:after="60"/>
              <w:ind w:left="1004"/>
              <w:contextualSpacing/>
              <w:jc w:val="both"/>
              <w:rPr>
                <w:rFonts w:cstheme="minorHAnsi"/>
                <w:color w:val="000000"/>
                <w:lang w:val="id-ID"/>
              </w:rPr>
            </w:pPr>
            <w:r w:rsidRPr="00F94E99">
              <w:rPr>
                <w:rFonts w:cstheme="minorHAnsi"/>
                <w:color w:val="000000"/>
                <w:lang w:val="fi-FI"/>
              </w:rPr>
              <w:t>Format SOP MSDM ditentukan sesuai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  <w:lang w:val="fi-FI"/>
              </w:rPr>
              <w:t>kebutuhan dan Kebijakan organisasi.</w:t>
            </w:r>
          </w:p>
          <w:p w14:paraId="2F857263" w14:textId="77777777" w:rsidR="00CE0A41" w:rsidRPr="00F94E99" w:rsidRDefault="00CE0A41">
            <w:pPr>
              <w:widowControl/>
              <w:numPr>
                <w:ilvl w:val="1"/>
                <w:numId w:val="10"/>
              </w:numPr>
              <w:autoSpaceDE/>
              <w:autoSpaceDN/>
              <w:spacing w:before="60" w:after="60"/>
              <w:ind w:left="1004"/>
              <w:jc w:val="both"/>
              <w:rPr>
                <w:rFonts w:cstheme="minorHAnsi"/>
                <w:color w:val="000000"/>
                <w:lang w:val="id-ID"/>
              </w:rPr>
            </w:pPr>
            <w:r w:rsidRPr="00F94E99">
              <w:rPr>
                <w:rFonts w:cstheme="minorHAnsi"/>
                <w:color w:val="000000"/>
              </w:rPr>
              <w:t>SOP MSDM disusun sesuai format dan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</w:rPr>
              <w:t>pengelolaan proses bisnis yang berlaku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</w:rPr>
              <w:t>di organisasi.</w:t>
            </w:r>
          </w:p>
          <w:p w14:paraId="2D81FAEF" w14:textId="77777777" w:rsidR="00CE0A41" w:rsidRPr="00F94E99" w:rsidRDefault="00CE0A41">
            <w:pPr>
              <w:widowControl/>
              <w:numPr>
                <w:ilvl w:val="1"/>
                <w:numId w:val="10"/>
              </w:numPr>
              <w:autoSpaceDE/>
              <w:autoSpaceDN/>
              <w:ind w:left="1004"/>
              <w:jc w:val="both"/>
              <w:rPr>
                <w:rFonts w:cstheme="minorHAnsi"/>
                <w:lang w:val="en-US" w:eastAsia="zh-CN"/>
              </w:rPr>
            </w:pPr>
            <w:r w:rsidRPr="00F94E99">
              <w:rPr>
                <w:rFonts w:cstheme="minorHAnsi"/>
                <w:color w:val="000000"/>
              </w:rPr>
              <w:t>SOP MSDM diterapkan setelah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</w:rPr>
              <w:t>mendapat validasi dan pengesahan dari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</w:rPr>
              <w:t>pimpinan organisasi yang berwenang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</w:rPr>
              <w:t>dengan sosialisasi yang efektif.</w:t>
            </w:r>
          </w:p>
          <w:p w14:paraId="64935587" w14:textId="6E847ACA" w:rsidR="00D351DE" w:rsidRDefault="00D351DE" w:rsidP="00D351DE">
            <w:pPr>
              <w:pStyle w:val="TableParagraph"/>
              <w:spacing w:line="246" w:lineRule="exact"/>
              <w:ind w:left="767"/>
              <w:rPr>
                <w:b/>
                <w:sz w:val="24"/>
              </w:rPr>
            </w:pPr>
          </w:p>
        </w:tc>
        <w:tc>
          <w:tcPr>
            <w:tcW w:w="535" w:type="dxa"/>
          </w:tcPr>
          <w:p w14:paraId="6C331A6F" w14:textId="502488DC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65644490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392BD75" w14:textId="265FF88A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3654095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1F7AFF22" w14:textId="77777777" w:rsidR="00D351DE" w:rsidRDefault="00D351DE" w:rsidP="00D351DE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24096B03" w14:textId="77777777" w:rsidR="00AA56D8" w:rsidRDefault="00AA56D8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9A27FD" w14:paraId="44579F55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796B166F" w14:textId="77777777" w:rsidR="009A27FD" w:rsidRDefault="009A27FD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C489BA9" w14:textId="00DFBABC" w:rsidR="009A27FD" w:rsidRDefault="009A27FD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4</w:t>
            </w:r>
          </w:p>
        </w:tc>
        <w:tc>
          <w:tcPr>
            <w:tcW w:w="1346" w:type="dxa"/>
            <w:shd w:val="clear" w:color="auto" w:fill="FFFFFF" w:themeFill="background1"/>
          </w:tcPr>
          <w:p w14:paraId="28885546" w14:textId="77777777" w:rsidR="009A27FD" w:rsidRDefault="009A27FD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113C1EB9" w14:textId="77777777" w:rsidR="009A27FD" w:rsidRDefault="009A27FD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4A734CD7" w14:textId="75AADAD2" w:rsidR="009A27FD" w:rsidRPr="009A27FD" w:rsidRDefault="009A27FD" w:rsidP="0007221D">
            <w:pPr>
              <w:pStyle w:val="TableParagraph"/>
              <w:rPr>
                <w:rFonts w:ascii="Times New Roman"/>
                <w:bCs/>
              </w:rPr>
            </w:pPr>
            <w:r w:rsidRPr="009A27FD">
              <w:rPr>
                <w:rFonts w:eastAsia="Times New Roman" w:cstheme="minorHAnsi"/>
                <w:bCs/>
                <w:color w:val="000000"/>
              </w:rPr>
              <w:t>M.70SDM01.022.2</w:t>
            </w:r>
          </w:p>
        </w:tc>
      </w:tr>
      <w:tr w:rsidR="009A27FD" w14:paraId="69699311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</w:tcPr>
          <w:p w14:paraId="708867CD" w14:textId="77777777" w:rsidR="009A27FD" w:rsidRDefault="009A27FD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3C032134" w14:textId="77777777" w:rsidR="009A27FD" w:rsidRDefault="009A27FD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5F1D99EF" w14:textId="77777777" w:rsidR="009A27FD" w:rsidRDefault="009A27FD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0DA7620F" w14:textId="05303A9B" w:rsidR="009A27FD" w:rsidRPr="009A27FD" w:rsidRDefault="009A27FD" w:rsidP="0007221D">
            <w:pPr>
              <w:pStyle w:val="TableParagraph"/>
              <w:rPr>
                <w:rFonts w:ascii="Times New Roman"/>
                <w:bCs/>
              </w:rPr>
            </w:pPr>
            <w:r w:rsidRPr="009A27FD">
              <w:rPr>
                <w:rFonts w:eastAsia="Times New Roman" w:cstheme="minorHAnsi"/>
                <w:bCs/>
              </w:rPr>
              <w:t xml:space="preserve">Menyusun </w:t>
            </w:r>
            <w:r w:rsidRPr="009A27FD">
              <w:rPr>
                <w:rFonts w:eastAsia="Times New Roman" w:cstheme="minorHAnsi"/>
                <w:bCs/>
                <w:i/>
                <w:iCs/>
              </w:rPr>
              <w:t>Grading</w:t>
            </w:r>
            <w:r w:rsidRPr="009A27FD">
              <w:rPr>
                <w:rFonts w:eastAsia="Times New Roman" w:cstheme="minorHAnsi"/>
                <w:bCs/>
              </w:rPr>
              <w:t xml:space="preserve"> Jabatan</w:t>
            </w:r>
          </w:p>
        </w:tc>
      </w:tr>
      <w:tr w:rsidR="009A27FD" w14:paraId="1E68E6BF" w14:textId="77777777" w:rsidTr="0007221D">
        <w:trPr>
          <w:trHeight w:val="414"/>
        </w:trPr>
        <w:tc>
          <w:tcPr>
            <w:tcW w:w="5352" w:type="dxa"/>
            <w:gridSpan w:val="4"/>
          </w:tcPr>
          <w:p w14:paraId="123BE72B" w14:textId="77777777" w:rsidR="009A27FD" w:rsidRDefault="009A27FD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1F2016FE" w14:textId="77777777" w:rsidR="009A27FD" w:rsidRDefault="009A27FD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2D1ED4DB" w14:textId="77777777" w:rsidR="009A27FD" w:rsidRDefault="009A27FD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12D8B372" w14:textId="77777777" w:rsidR="009A27FD" w:rsidRDefault="009A27FD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9A27FD" w14:paraId="75F2A7C8" w14:textId="77777777" w:rsidTr="0007221D">
        <w:trPr>
          <w:trHeight w:val="1755"/>
        </w:trPr>
        <w:tc>
          <w:tcPr>
            <w:tcW w:w="5352" w:type="dxa"/>
            <w:gridSpan w:val="4"/>
          </w:tcPr>
          <w:p w14:paraId="3968E80E" w14:textId="2030395E" w:rsidR="009A27FD" w:rsidRPr="00846809" w:rsidRDefault="009A27FD">
            <w:pPr>
              <w:widowControl/>
              <w:numPr>
                <w:ilvl w:val="6"/>
                <w:numId w:val="11"/>
              </w:numPr>
              <w:autoSpaceDE/>
              <w:autoSpaceDN/>
              <w:spacing w:before="60" w:after="60"/>
              <w:jc w:val="both"/>
              <w:rPr>
                <w:rFonts w:eastAsia="Times New Roman" w:cstheme="minorHAnsi"/>
                <w:b/>
                <w:bCs/>
                <w:lang w:val="id-ID"/>
              </w:rPr>
            </w:pPr>
            <w:r>
              <w:rPr>
                <w:sz w:val="24"/>
              </w:rPr>
              <w:t>Elemen:</w:t>
            </w:r>
            <w:r>
              <w:rPr>
                <w:spacing w:val="-1"/>
                <w:sz w:val="24"/>
              </w:rPr>
              <w:t xml:space="preserve"> </w:t>
            </w:r>
            <w:r w:rsidR="00846809" w:rsidRPr="00F94E99">
              <w:rPr>
                <w:rFonts w:eastAsia="Times New Roman" w:cstheme="minorHAnsi"/>
                <w:b/>
                <w:bCs/>
                <w:lang w:val="id-ID"/>
              </w:rPr>
              <w:t>Melakukan Evaluasi Jabatan</w:t>
            </w:r>
            <w:r w:rsidRPr="00846809">
              <w:rPr>
                <w:rFonts w:cstheme="minorHAnsi"/>
              </w:rPr>
              <w:t xml:space="preserve"> </w:t>
            </w:r>
          </w:p>
          <w:p w14:paraId="260D83F4" w14:textId="56A7E7E3" w:rsidR="00846809" w:rsidRPr="00846809" w:rsidRDefault="009A27FD" w:rsidP="00846809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3ED1140F" w14:textId="77777777" w:rsidR="00846809" w:rsidRPr="00846809" w:rsidRDefault="00846809">
            <w:pPr>
              <w:widowControl/>
              <w:numPr>
                <w:ilvl w:val="1"/>
                <w:numId w:val="12"/>
              </w:numPr>
              <w:autoSpaceDE/>
              <w:autoSpaceDN/>
              <w:jc w:val="both"/>
              <w:rPr>
                <w:rFonts w:cstheme="minorHAnsi"/>
                <w:color w:val="000000"/>
              </w:rPr>
            </w:pPr>
            <w:r w:rsidRPr="00F94E99">
              <w:rPr>
                <w:rFonts w:eastAsia="Times New Roman" w:cstheme="minorHAnsi"/>
                <w:bCs/>
                <w:lang w:val="id-ID"/>
              </w:rPr>
              <w:t>Jabatan</w:t>
            </w:r>
            <w:r w:rsidRPr="00F94E99">
              <w:rPr>
                <w:rFonts w:eastAsia="Times New Roman" w:cstheme="minorHAnsi"/>
                <w:bCs/>
              </w:rPr>
              <w:t xml:space="preserve"> </w:t>
            </w:r>
            <w:r w:rsidRPr="00F94E99">
              <w:rPr>
                <w:rFonts w:eastAsia="Times New Roman" w:cstheme="minorHAnsi"/>
                <w:bCs/>
                <w:lang w:val="id-ID"/>
              </w:rPr>
              <w:t>dievaluasi sesuai dengan deskripsi jabatan</w:t>
            </w:r>
            <w:r w:rsidRPr="00F94E99">
              <w:rPr>
                <w:rFonts w:eastAsia="Times New Roman" w:cstheme="minorHAnsi"/>
                <w:bCs/>
              </w:rPr>
              <w:t>nya menggunakan</w:t>
            </w:r>
            <w:r w:rsidRPr="00F94E99">
              <w:rPr>
                <w:rFonts w:eastAsia="Times New Roman" w:cstheme="minorHAnsi"/>
                <w:bCs/>
                <w:lang w:val="id-ID"/>
              </w:rPr>
              <w:t xml:space="preserve"> metode yang</w:t>
            </w:r>
            <w:r w:rsidRPr="00F94E99">
              <w:rPr>
                <w:rFonts w:eastAsia="Times New Roman" w:cstheme="minorHAnsi"/>
                <w:bCs/>
              </w:rPr>
              <w:t xml:space="preserve"> sesuai kebutuhan organisasi</w:t>
            </w:r>
          </w:p>
          <w:p w14:paraId="6FDD918B" w14:textId="090FD0FC" w:rsidR="009A27FD" w:rsidRPr="00846809" w:rsidRDefault="00846809">
            <w:pPr>
              <w:widowControl/>
              <w:numPr>
                <w:ilvl w:val="1"/>
                <w:numId w:val="12"/>
              </w:numPr>
              <w:autoSpaceDE/>
              <w:autoSpaceDN/>
              <w:jc w:val="both"/>
              <w:rPr>
                <w:rFonts w:cstheme="minorHAnsi"/>
                <w:color w:val="000000"/>
              </w:rPr>
            </w:pPr>
            <w:r w:rsidRPr="00846809">
              <w:rPr>
                <w:rFonts w:eastAsia="Times New Roman" w:cstheme="minorHAnsi"/>
                <w:bCs/>
                <w:lang w:val="id-ID"/>
              </w:rPr>
              <w:t xml:space="preserve">Hasil evaluasi jabatan diverifikasi sesuai </w:t>
            </w:r>
            <w:r w:rsidRPr="00846809">
              <w:rPr>
                <w:rFonts w:eastAsia="Times New Roman" w:cstheme="minorHAnsi"/>
                <w:bCs/>
              </w:rPr>
              <w:t>standar operasional prosedur</w:t>
            </w:r>
            <w:r w:rsidRPr="00846809">
              <w:rPr>
                <w:b/>
                <w:sz w:val="24"/>
              </w:rPr>
              <w:t xml:space="preserve"> </w:t>
            </w:r>
          </w:p>
        </w:tc>
        <w:tc>
          <w:tcPr>
            <w:tcW w:w="535" w:type="dxa"/>
          </w:tcPr>
          <w:p w14:paraId="2225849F" w14:textId="77777777" w:rsidR="009A27FD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04727004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A27F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145D9CCF" w14:textId="77777777" w:rsidR="009A27FD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97540330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A27F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66556AE4" w14:textId="77777777" w:rsidR="009A27FD" w:rsidRDefault="009A27FD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9A27FD" w14:paraId="0D769B81" w14:textId="77777777" w:rsidTr="0007221D">
        <w:trPr>
          <w:trHeight w:val="2049"/>
        </w:trPr>
        <w:tc>
          <w:tcPr>
            <w:tcW w:w="5352" w:type="dxa"/>
            <w:gridSpan w:val="4"/>
          </w:tcPr>
          <w:p w14:paraId="791BA6A1" w14:textId="0426E731" w:rsidR="009A27FD" w:rsidRPr="00AE3BE7" w:rsidRDefault="009A27FD">
            <w:pPr>
              <w:widowControl/>
              <w:numPr>
                <w:ilvl w:val="6"/>
                <w:numId w:val="11"/>
              </w:numPr>
              <w:autoSpaceDE/>
              <w:autoSpaceDN/>
              <w:spacing w:before="60" w:after="60"/>
              <w:jc w:val="both"/>
              <w:rPr>
                <w:rFonts w:eastAsia="Times New Roman" w:cstheme="minorHAnsi"/>
                <w:b/>
                <w:bCs/>
                <w:lang w:val="id-ID"/>
              </w:rPr>
            </w:pPr>
            <w:r>
              <w:rPr>
                <w:sz w:val="24"/>
              </w:rPr>
              <w:lastRenderedPageBreak/>
              <w:t>Elemen:</w:t>
            </w:r>
            <w:r>
              <w:rPr>
                <w:spacing w:val="-2"/>
                <w:sz w:val="24"/>
              </w:rPr>
              <w:t xml:space="preserve"> </w:t>
            </w:r>
            <w:r w:rsidR="00AE3BE7" w:rsidRPr="00F94E99">
              <w:rPr>
                <w:rFonts w:eastAsia="Times New Roman" w:cstheme="minorHAnsi"/>
                <w:b/>
                <w:bCs/>
                <w:lang w:val="id-ID"/>
              </w:rPr>
              <w:t xml:space="preserve">Membuat Sistem </w:t>
            </w:r>
            <w:r w:rsidR="00AE3BE7" w:rsidRPr="00F94E99">
              <w:rPr>
                <w:rFonts w:eastAsia="Times New Roman" w:cstheme="minorHAnsi"/>
                <w:b/>
                <w:bCs/>
                <w:i/>
                <w:iCs/>
                <w:lang w:val="id-ID"/>
              </w:rPr>
              <w:t>Grading</w:t>
            </w:r>
          </w:p>
          <w:p w14:paraId="623E0304" w14:textId="77777777" w:rsidR="009A27FD" w:rsidRDefault="009A27FD" w:rsidP="00AE3BE7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05C88998" w14:textId="746F8878" w:rsidR="00AE3BE7" w:rsidRDefault="00AE3BE7" w:rsidP="00AE3BE7">
            <w:pPr>
              <w:pStyle w:val="TableParagraph"/>
              <w:tabs>
                <w:tab w:val="left" w:pos="703"/>
              </w:tabs>
              <w:spacing w:line="264" w:lineRule="exact"/>
              <w:ind w:left="579"/>
              <w:rPr>
                <w:rFonts w:eastAsia="Times New Roman" w:cstheme="minorHAnsi"/>
                <w:bCs/>
                <w:lang w:val="id-ID"/>
              </w:rPr>
            </w:pPr>
            <w:r>
              <w:rPr>
                <w:rFonts w:eastAsia="Times New Roman" w:cstheme="minorHAnsi"/>
                <w:bCs/>
                <w:lang w:val="id-ID"/>
              </w:rPr>
              <w:t xml:space="preserve">2.1 </w:t>
            </w:r>
            <w:r w:rsidRPr="00F94E99">
              <w:rPr>
                <w:rFonts w:eastAsia="Times New Roman" w:cstheme="minorHAnsi"/>
                <w:bCs/>
                <w:lang w:val="id-ID"/>
              </w:rPr>
              <w:t xml:space="preserve">Hasil evaluasi jabatan </w:t>
            </w:r>
            <w:r w:rsidRPr="00F94E99">
              <w:rPr>
                <w:rFonts w:eastAsia="Times New Roman" w:cstheme="minorHAnsi"/>
                <w:bCs/>
              </w:rPr>
              <w:t xml:space="preserve">dikaji </w:t>
            </w:r>
            <w:r w:rsidRPr="00F94E99">
              <w:rPr>
                <w:rFonts w:eastAsia="Times New Roman" w:cstheme="minorHAnsi"/>
                <w:bCs/>
                <w:lang w:val="id-ID"/>
              </w:rPr>
              <w:t xml:space="preserve">untuk menentukan </w:t>
            </w:r>
            <w:r>
              <w:rPr>
                <w:rFonts w:eastAsia="Times New Roman" w:cstheme="minorHAnsi"/>
                <w:bCs/>
                <w:lang w:val="id-ID"/>
              </w:rPr>
              <w:br/>
              <w:t xml:space="preserve">       </w:t>
            </w:r>
            <w:r w:rsidRPr="00F94E99">
              <w:rPr>
                <w:rFonts w:eastAsia="Times New Roman" w:cstheme="minorHAnsi"/>
                <w:bCs/>
              </w:rPr>
              <w:t>sistem</w:t>
            </w:r>
            <w:r w:rsidRPr="00F94E99">
              <w:rPr>
                <w:rFonts w:eastAsia="Times New Roman" w:cstheme="minorHAnsi"/>
                <w:bCs/>
                <w:lang w:val="id-ID"/>
              </w:rPr>
              <w:t xml:space="preserve"> grading sesuai dengan kebutuhan </w:t>
            </w:r>
            <w:r>
              <w:rPr>
                <w:rFonts w:eastAsia="Times New Roman" w:cstheme="minorHAnsi"/>
                <w:bCs/>
                <w:lang w:val="id-ID"/>
              </w:rPr>
              <w:br/>
              <w:t xml:space="preserve">       </w:t>
            </w:r>
            <w:r w:rsidRPr="00F94E99">
              <w:rPr>
                <w:rFonts w:eastAsia="Times New Roman" w:cstheme="minorHAnsi"/>
                <w:bCs/>
                <w:lang w:val="id-ID"/>
              </w:rPr>
              <w:t>organisasi</w:t>
            </w:r>
          </w:p>
          <w:p w14:paraId="7DE4336A" w14:textId="61298F86" w:rsidR="00AE3BE7" w:rsidRPr="00AE3BE7" w:rsidRDefault="00AE3BE7" w:rsidP="00AE3BE7">
            <w:pPr>
              <w:pStyle w:val="TableParagraph"/>
              <w:tabs>
                <w:tab w:val="left" w:pos="703"/>
              </w:tabs>
              <w:spacing w:line="264" w:lineRule="exact"/>
              <w:ind w:left="579"/>
              <w:rPr>
                <w:sz w:val="24"/>
              </w:rPr>
            </w:pPr>
            <w:r>
              <w:rPr>
                <w:rFonts w:eastAsia="Times New Roman" w:cstheme="minorHAnsi"/>
                <w:bCs/>
              </w:rPr>
              <w:t xml:space="preserve">2.2 </w:t>
            </w:r>
            <w:r w:rsidRPr="00F94E99">
              <w:rPr>
                <w:rFonts w:eastAsia="Times New Roman" w:cstheme="minorHAnsi"/>
                <w:bCs/>
              </w:rPr>
              <w:t>Sistem</w:t>
            </w:r>
            <w:r w:rsidRPr="00F94E99">
              <w:rPr>
                <w:rFonts w:eastAsia="Times New Roman" w:cstheme="minorHAnsi"/>
                <w:bCs/>
                <w:lang w:val="id-ID"/>
              </w:rPr>
              <w:t xml:space="preserve"> grading ditentukan sesuai dengan </w:t>
            </w:r>
            <w:r w:rsidRPr="00F94E99">
              <w:rPr>
                <w:rFonts w:eastAsia="Times New Roman" w:cstheme="minorHAnsi"/>
                <w:bCs/>
              </w:rPr>
              <w:t xml:space="preserve">strategi </w:t>
            </w:r>
            <w:r>
              <w:rPr>
                <w:rFonts w:eastAsia="Times New Roman" w:cstheme="minorHAnsi"/>
                <w:bCs/>
              </w:rPr>
              <w:br/>
              <w:t xml:space="preserve">      </w:t>
            </w:r>
            <w:r w:rsidRPr="00F94E99">
              <w:rPr>
                <w:rFonts w:eastAsia="Times New Roman" w:cstheme="minorHAnsi"/>
                <w:bCs/>
              </w:rPr>
              <w:t xml:space="preserve">dan </w:t>
            </w:r>
            <w:r w:rsidRPr="00F94E99">
              <w:rPr>
                <w:rFonts w:eastAsia="Times New Roman" w:cstheme="minorHAnsi"/>
                <w:bCs/>
                <w:lang w:val="id-ID"/>
              </w:rPr>
              <w:t>kebijakan organisasi</w:t>
            </w:r>
          </w:p>
        </w:tc>
        <w:tc>
          <w:tcPr>
            <w:tcW w:w="535" w:type="dxa"/>
          </w:tcPr>
          <w:p w14:paraId="369565D1" w14:textId="77777777" w:rsidR="009A27FD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7116107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A27F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1C6FC397" w14:textId="77777777" w:rsidR="009A27FD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69089033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A27F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6AF4855" w14:textId="77777777" w:rsidR="009A27FD" w:rsidRDefault="009A27FD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09E14361" w14:textId="77777777" w:rsidR="009A27FD" w:rsidRDefault="009A27FD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8F55AF" w14:paraId="190181E0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5316F0C6" w14:textId="77777777" w:rsidR="008F55AF" w:rsidRDefault="008F55AF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321FB94B" w14:textId="28FC2B33" w:rsidR="008F55AF" w:rsidRDefault="008F55AF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5</w:t>
            </w:r>
          </w:p>
        </w:tc>
        <w:tc>
          <w:tcPr>
            <w:tcW w:w="1346" w:type="dxa"/>
            <w:shd w:val="clear" w:color="auto" w:fill="FFFFFF" w:themeFill="background1"/>
          </w:tcPr>
          <w:p w14:paraId="0614322A" w14:textId="77777777" w:rsidR="008F55AF" w:rsidRDefault="008F55AF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4FD52669" w14:textId="77777777" w:rsidR="008F55AF" w:rsidRDefault="008F55AF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3F2F69FA" w14:textId="1AEF0B21" w:rsidR="008F55AF" w:rsidRPr="00F9684A" w:rsidRDefault="00F9684A" w:rsidP="0007221D">
            <w:pPr>
              <w:pStyle w:val="TableParagraph"/>
              <w:rPr>
                <w:rFonts w:ascii="Times New Roman"/>
                <w:bCs/>
              </w:rPr>
            </w:pPr>
            <w:r w:rsidRPr="00F9684A">
              <w:rPr>
                <w:rFonts w:cstheme="minorHAnsi"/>
                <w:bCs/>
                <w:color w:val="000000"/>
                <w:lang w:val="id-ID"/>
              </w:rPr>
              <w:t>M</w:t>
            </w:r>
            <w:r w:rsidRPr="00F9684A">
              <w:rPr>
                <w:rFonts w:cstheme="minorHAnsi"/>
                <w:bCs/>
                <w:color w:val="000000"/>
              </w:rPr>
              <w:t>.70SDM01.026.2</w:t>
            </w:r>
          </w:p>
        </w:tc>
      </w:tr>
      <w:tr w:rsidR="008F55AF" w14:paraId="1118985D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69E030FC" w14:textId="77777777" w:rsidR="008F55AF" w:rsidRDefault="008F55AF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58C41FBE" w14:textId="77777777" w:rsidR="008F55AF" w:rsidRDefault="008F55AF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7702A0F3" w14:textId="77777777" w:rsidR="008F55AF" w:rsidRDefault="008F55AF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3AE57DD1" w14:textId="136A06FA" w:rsidR="008F55AF" w:rsidRPr="00F9684A" w:rsidRDefault="00F9684A" w:rsidP="0007221D">
            <w:pPr>
              <w:pStyle w:val="TableParagraph"/>
              <w:rPr>
                <w:rFonts w:ascii="Times New Roman"/>
                <w:bCs/>
              </w:rPr>
            </w:pPr>
            <w:r w:rsidRPr="00F9684A">
              <w:rPr>
                <w:rFonts w:cstheme="minorHAnsi"/>
                <w:bCs/>
              </w:rPr>
              <w:t>Mengelola Proses Perumusan Indikator Kinerja Invidivu</w:t>
            </w:r>
          </w:p>
        </w:tc>
      </w:tr>
      <w:tr w:rsidR="008F55AF" w14:paraId="210893DC" w14:textId="77777777" w:rsidTr="0007221D">
        <w:trPr>
          <w:trHeight w:val="414"/>
        </w:trPr>
        <w:tc>
          <w:tcPr>
            <w:tcW w:w="5352" w:type="dxa"/>
            <w:gridSpan w:val="4"/>
          </w:tcPr>
          <w:p w14:paraId="7799EEAA" w14:textId="77777777" w:rsidR="008F55AF" w:rsidRDefault="008F55AF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6765E984" w14:textId="77777777" w:rsidR="008F55AF" w:rsidRDefault="008F55AF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4BBC4D3C" w14:textId="77777777" w:rsidR="008F55AF" w:rsidRDefault="008F55AF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11EBE04D" w14:textId="77777777" w:rsidR="008F55AF" w:rsidRDefault="008F55AF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8F55AF" w14:paraId="5163BF68" w14:textId="77777777" w:rsidTr="0007221D">
        <w:trPr>
          <w:trHeight w:val="1755"/>
        </w:trPr>
        <w:tc>
          <w:tcPr>
            <w:tcW w:w="5352" w:type="dxa"/>
            <w:gridSpan w:val="4"/>
          </w:tcPr>
          <w:p w14:paraId="611D2700" w14:textId="4D7CA986" w:rsidR="008F55AF" w:rsidRPr="008F55AF" w:rsidRDefault="008F55AF">
            <w:pPr>
              <w:pStyle w:val="ListParagraph"/>
              <w:widowControl/>
              <w:numPr>
                <w:ilvl w:val="0"/>
                <w:numId w:val="14"/>
              </w:numPr>
              <w:autoSpaceDE/>
              <w:autoSpaceDN/>
              <w:spacing w:before="60" w:after="60"/>
              <w:ind w:left="437"/>
              <w:jc w:val="both"/>
              <w:rPr>
                <w:rFonts w:eastAsia="Times New Roman" w:cstheme="minorHAnsi"/>
                <w:b/>
                <w:bCs/>
                <w:lang w:val="id-ID"/>
              </w:rPr>
            </w:pPr>
            <w:r w:rsidRPr="008F55AF">
              <w:rPr>
                <w:sz w:val="24"/>
              </w:rPr>
              <w:t>Elemen:</w:t>
            </w:r>
            <w:r w:rsidRPr="008F55AF">
              <w:rPr>
                <w:spacing w:val="-1"/>
                <w:sz w:val="24"/>
              </w:rPr>
              <w:t xml:space="preserve"> </w:t>
            </w:r>
            <w:r w:rsidR="0002545F" w:rsidRPr="00F94E99">
              <w:rPr>
                <w:rFonts w:cstheme="minorHAnsi"/>
                <w:b/>
                <w:bCs/>
                <w:color w:val="000000"/>
              </w:rPr>
              <w:t>Menurunkan sasaran kinerja organisasi menjadi sasaran kinerja individu</w:t>
            </w:r>
          </w:p>
          <w:p w14:paraId="366E212A" w14:textId="77777777" w:rsidR="008F55AF" w:rsidRPr="00846809" w:rsidRDefault="008F55AF" w:rsidP="0002545F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7C155945" w14:textId="77777777" w:rsidR="0002545F" w:rsidRDefault="0002545F">
            <w:pPr>
              <w:pStyle w:val="ListParagraph"/>
              <w:widowControl/>
              <w:numPr>
                <w:ilvl w:val="1"/>
                <w:numId w:val="13"/>
              </w:numPr>
              <w:autoSpaceDE/>
              <w:autoSpaceDN/>
              <w:ind w:left="1004"/>
              <w:jc w:val="both"/>
              <w:rPr>
                <w:rFonts w:cstheme="minorHAnsi"/>
                <w:color w:val="000000"/>
              </w:rPr>
            </w:pPr>
            <w:r w:rsidRPr="0002545F">
              <w:rPr>
                <w:rFonts w:cstheme="minorHAnsi"/>
                <w:bCs/>
                <w:color w:val="000000"/>
              </w:rPr>
              <w:t>Sasaran dan indikator kinerja organisasi diidentifikasi</w:t>
            </w:r>
            <w:r w:rsidRPr="0002545F">
              <w:rPr>
                <w:rFonts w:cstheme="minorHAnsi"/>
                <w:color w:val="000000"/>
              </w:rPr>
              <w:t xml:space="preserve"> </w:t>
            </w:r>
          </w:p>
          <w:p w14:paraId="0BC79A10" w14:textId="77777777" w:rsidR="0002545F" w:rsidRPr="0002545F" w:rsidRDefault="0002545F">
            <w:pPr>
              <w:pStyle w:val="ListParagraph"/>
              <w:widowControl/>
              <w:numPr>
                <w:ilvl w:val="1"/>
                <w:numId w:val="13"/>
              </w:numPr>
              <w:autoSpaceDE/>
              <w:autoSpaceDN/>
              <w:ind w:left="1004"/>
              <w:jc w:val="both"/>
              <w:rPr>
                <w:rFonts w:cstheme="minorHAnsi"/>
                <w:color w:val="000000"/>
              </w:rPr>
            </w:pPr>
            <w:r w:rsidRPr="0002545F">
              <w:rPr>
                <w:rFonts w:cstheme="minorHAnsi"/>
                <w:bCs/>
                <w:color w:val="000000"/>
              </w:rPr>
              <w:t>Sasaran dan indikator kinerja organisasi diturunkan (di-</w:t>
            </w:r>
            <w:r w:rsidRPr="0002545F">
              <w:rPr>
                <w:rFonts w:cstheme="minorHAnsi"/>
                <w:bCs/>
                <w:i/>
                <w:color w:val="000000"/>
              </w:rPr>
              <w:t>cascade</w:t>
            </w:r>
            <w:r w:rsidRPr="0002545F">
              <w:rPr>
                <w:rFonts w:cstheme="minorHAnsi"/>
                <w:bCs/>
                <w:color w:val="000000"/>
              </w:rPr>
              <w:t>) kepada unit-unit kerja sesuai dengan tanggung jawab masing-masing.</w:t>
            </w:r>
          </w:p>
          <w:p w14:paraId="6F2A6F5A" w14:textId="63854C29" w:rsidR="008F55AF" w:rsidRPr="0002545F" w:rsidRDefault="0002545F">
            <w:pPr>
              <w:pStyle w:val="ListParagraph"/>
              <w:widowControl/>
              <w:numPr>
                <w:ilvl w:val="1"/>
                <w:numId w:val="13"/>
              </w:numPr>
              <w:autoSpaceDE/>
              <w:autoSpaceDN/>
              <w:ind w:left="1004"/>
              <w:jc w:val="both"/>
              <w:rPr>
                <w:rFonts w:cstheme="minorHAnsi"/>
                <w:color w:val="000000"/>
              </w:rPr>
            </w:pPr>
            <w:r w:rsidRPr="0002545F">
              <w:rPr>
                <w:rFonts w:cstheme="minorHAnsi"/>
                <w:bCs/>
                <w:color w:val="000000"/>
              </w:rPr>
              <w:t>Sasaran dan indikator kinerja di setiap unit kerja diturunkan (di-</w:t>
            </w:r>
            <w:r w:rsidRPr="0002545F">
              <w:rPr>
                <w:rFonts w:cstheme="minorHAnsi"/>
                <w:bCs/>
                <w:i/>
                <w:color w:val="000000"/>
              </w:rPr>
              <w:t>cascade</w:t>
            </w:r>
            <w:r w:rsidRPr="0002545F">
              <w:rPr>
                <w:rFonts w:cstheme="minorHAnsi"/>
                <w:bCs/>
                <w:color w:val="000000"/>
              </w:rPr>
              <w:t>) kepada setiap individu di unit kerja sesuai dengan tanggung jawabnya</w:t>
            </w:r>
            <w:r w:rsidRPr="0002545F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35" w:type="dxa"/>
          </w:tcPr>
          <w:p w14:paraId="49FEB872" w14:textId="77777777" w:rsidR="008F55AF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9013812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F55AF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4BF6C4DB" w14:textId="77777777" w:rsidR="008F55AF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11826683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F55AF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4EADE6C" w14:textId="77777777" w:rsidR="008F55AF" w:rsidRDefault="008F55AF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8F55AF" w14:paraId="6B90DA34" w14:textId="77777777" w:rsidTr="0007221D">
        <w:trPr>
          <w:trHeight w:val="2049"/>
        </w:trPr>
        <w:tc>
          <w:tcPr>
            <w:tcW w:w="5352" w:type="dxa"/>
            <w:gridSpan w:val="4"/>
          </w:tcPr>
          <w:p w14:paraId="7AB2E161" w14:textId="6501EDE9" w:rsidR="008F55AF" w:rsidRPr="008F55AF" w:rsidRDefault="008F55AF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spacing w:before="60" w:after="60"/>
              <w:ind w:left="437"/>
              <w:jc w:val="both"/>
              <w:rPr>
                <w:rFonts w:eastAsia="Times New Roman" w:cstheme="minorHAnsi"/>
                <w:b/>
                <w:bCs/>
                <w:lang w:val="id-ID"/>
              </w:rPr>
            </w:pPr>
            <w:r w:rsidRPr="008F55AF">
              <w:rPr>
                <w:sz w:val="24"/>
              </w:rPr>
              <w:t>Elemen:</w:t>
            </w:r>
            <w:r w:rsidRPr="008F55AF">
              <w:rPr>
                <w:spacing w:val="-2"/>
                <w:sz w:val="24"/>
              </w:rPr>
              <w:t xml:space="preserve"> </w:t>
            </w:r>
            <w:r w:rsidR="00121605">
              <w:rPr>
                <w:rFonts w:cstheme="minorHAnsi"/>
                <w:b/>
                <w:color w:val="000000"/>
              </w:rPr>
              <w:t>Me</w:t>
            </w:r>
            <w:r w:rsidR="00121605">
              <w:rPr>
                <w:rFonts w:cstheme="minorHAnsi"/>
                <w:b/>
                <w:color w:val="000000"/>
                <w:lang w:val="id-ID"/>
              </w:rPr>
              <w:t>lakukan kesepakatan rencana kinerja individu</w:t>
            </w:r>
          </w:p>
          <w:p w14:paraId="3B7D35F5" w14:textId="77777777" w:rsidR="008F55AF" w:rsidRDefault="008F55AF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158F95EC" w14:textId="77777777" w:rsidR="00121605" w:rsidRDefault="00121605">
            <w:pPr>
              <w:pStyle w:val="ListParagraph"/>
              <w:widowControl/>
              <w:numPr>
                <w:ilvl w:val="1"/>
                <w:numId w:val="15"/>
              </w:numPr>
              <w:autoSpaceDE/>
              <w:autoSpaceDN/>
              <w:rPr>
                <w:rFonts w:cstheme="minorHAnsi"/>
                <w:color w:val="000000"/>
              </w:rPr>
            </w:pPr>
            <w:r w:rsidRPr="00121605">
              <w:rPr>
                <w:rFonts w:cstheme="minorHAnsi"/>
                <w:bCs/>
                <w:color w:val="000000"/>
              </w:rPr>
              <w:t>Sasaran dan indikator kinerja individu dikaji kembali kesesuaian dan keterkaitannya dengan sasaran dan indikator kinerja unit kerja</w:t>
            </w:r>
            <w:r w:rsidRPr="00121605">
              <w:rPr>
                <w:rFonts w:cstheme="minorHAnsi"/>
                <w:color w:val="000000"/>
              </w:rPr>
              <w:t xml:space="preserve"> </w:t>
            </w:r>
          </w:p>
          <w:p w14:paraId="07012886" w14:textId="78C41611" w:rsidR="008F55AF" w:rsidRPr="00121605" w:rsidRDefault="00121605">
            <w:pPr>
              <w:pStyle w:val="ListParagraph"/>
              <w:widowControl/>
              <w:numPr>
                <w:ilvl w:val="1"/>
                <w:numId w:val="15"/>
              </w:numPr>
              <w:autoSpaceDE/>
              <w:autoSpaceDN/>
              <w:rPr>
                <w:rFonts w:cstheme="minorHAnsi"/>
                <w:color w:val="000000"/>
              </w:rPr>
            </w:pPr>
            <w:r w:rsidRPr="00121605">
              <w:rPr>
                <w:rFonts w:cstheme="minorHAnsi"/>
                <w:bCs/>
                <w:color w:val="000000"/>
              </w:rPr>
              <w:t>Sasaran dan indikator kinerja individu disampaikan kepada atasan langsung untuk didiskusikan dan disepakati</w:t>
            </w:r>
          </w:p>
        </w:tc>
        <w:tc>
          <w:tcPr>
            <w:tcW w:w="535" w:type="dxa"/>
          </w:tcPr>
          <w:p w14:paraId="527C6117" w14:textId="77777777" w:rsidR="008F55AF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30023699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F55AF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08A582FB" w14:textId="77777777" w:rsidR="008F55AF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75116240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F55AF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09E7F92" w14:textId="77777777" w:rsidR="008F55AF" w:rsidRDefault="008F55AF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0A38BCF4" w14:textId="77777777" w:rsidR="009A27FD" w:rsidRDefault="009A27FD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D119E9" w14:paraId="1B5E7EB7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61805E4F" w14:textId="77777777" w:rsidR="00D119E9" w:rsidRDefault="00D119E9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4AEEFCB" w14:textId="6E2740FF" w:rsidR="00D119E9" w:rsidRDefault="00D119E9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6</w:t>
            </w:r>
          </w:p>
        </w:tc>
        <w:tc>
          <w:tcPr>
            <w:tcW w:w="1346" w:type="dxa"/>
            <w:shd w:val="clear" w:color="auto" w:fill="FFFFFF" w:themeFill="background1"/>
          </w:tcPr>
          <w:p w14:paraId="1631F23A" w14:textId="77777777" w:rsidR="00D119E9" w:rsidRDefault="00D119E9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15264662" w14:textId="77777777" w:rsidR="00D119E9" w:rsidRDefault="00D119E9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7866D0A0" w14:textId="135C4F18" w:rsidR="00D119E9" w:rsidRPr="00D119E9" w:rsidRDefault="00D119E9" w:rsidP="0007221D">
            <w:pPr>
              <w:pStyle w:val="TableParagraph"/>
              <w:rPr>
                <w:rFonts w:ascii="Times New Roman"/>
              </w:rPr>
            </w:pPr>
            <w:r w:rsidRPr="00D119E9">
              <w:rPr>
                <w:rFonts w:cstheme="minorHAnsi"/>
                <w:lang w:val="sv-SE"/>
              </w:rPr>
              <w:t>M</w:t>
            </w:r>
            <w:r w:rsidRPr="00D119E9">
              <w:rPr>
                <w:rFonts w:cstheme="minorHAnsi"/>
              </w:rPr>
              <w:t>.70SDM01.0</w:t>
            </w:r>
            <w:r w:rsidRPr="00D119E9">
              <w:rPr>
                <w:rFonts w:cstheme="minorHAnsi"/>
                <w:lang w:val="id-ID"/>
              </w:rPr>
              <w:t>31</w:t>
            </w:r>
            <w:r w:rsidRPr="00D119E9">
              <w:rPr>
                <w:rFonts w:cstheme="minorHAnsi"/>
              </w:rPr>
              <w:t>.2</w:t>
            </w:r>
          </w:p>
        </w:tc>
      </w:tr>
      <w:tr w:rsidR="00D119E9" w14:paraId="24A53246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132FFE3C" w14:textId="77777777" w:rsidR="00D119E9" w:rsidRDefault="00D119E9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33390FC6" w14:textId="77777777" w:rsidR="00D119E9" w:rsidRDefault="00D119E9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2F1EFFD0" w14:textId="77777777" w:rsidR="00D119E9" w:rsidRDefault="00D119E9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5348A315" w14:textId="5B22859D" w:rsidR="00D119E9" w:rsidRPr="00D119E9" w:rsidRDefault="00D119E9" w:rsidP="0007221D">
            <w:pPr>
              <w:pStyle w:val="TableParagraph"/>
              <w:rPr>
                <w:rFonts w:ascii="Times New Roman"/>
              </w:rPr>
            </w:pPr>
            <w:r w:rsidRPr="00D119E9">
              <w:rPr>
                <w:rFonts w:cstheme="minorHAnsi"/>
              </w:rPr>
              <w:t xml:space="preserve">Menyusun </w:t>
            </w:r>
            <w:r w:rsidRPr="00D119E9">
              <w:rPr>
                <w:rFonts w:cstheme="minorHAnsi"/>
                <w:lang w:val="id-ID"/>
              </w:rPr>
              <w:t>Kebutuhan Pembelajaran dan Pengembangan</w:t>
            </w:r>
          </w:p>
        </w:tc>
      </w:tr>
      <w:tr w:rsidR="00D119E9" w14:paraId="33CA292D" w14:textId="77777777" w:rsidTr="0007221D">
        <w:trPr>
          <w:trHeight w:val="414"/>
        </w:trPr>
        <w:tc>
          <w:tcPr>
            <w:tcW w:w="5352" w:type="dxa"/>
            <w:gridSpan w:val="4"/>
          </w:tcPr>
          <w:p w14:paraId="70867281" w14:textId="77777777" w:rsidR="00D119E9" w:rsidRDefault="00D119E9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70E3BF36" w14:textId="77777777" w:rsidR="00D119E9" w:rsidRDefault="00D119E9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6C2B80A9" w14:textId="77777777" w:rsidR="00D119E9" w:rsidRDefault="00D119E9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5BF3D1F2" w14:textId="77777777" w:rsidR="00D119E9" w:rsidRDefault="00D119E9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D119E9" w14:paraId="47E115F5" w14:textId="77777777" w:rsidTr="0007221D">
        <w:trPr>
          <w:trHeight w:val="1755"/>
        </w:trPr>
        <w:tc>
          <w:tcPr>
            <w:tcW w:w="5352" w:type="dxa"/>
            <w:gridSpan w:val="4"/>
          </w:tcPr>
          <w:p w14:paraId="6D9A6B47" w14:textId="65409DBC" w:rsidR="00D119E9" w:rsidRPr="00741AD5" w:rsidRDefault="00D119E9">
            <w:pPr>
              <w:pStyle w:val="ListParagraph"/>
              <w:widowControl/>
              <w:numPr>
                <w:ilvl w:val="0"/>
                <w:numId w:val="16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741AD5">
              <w:rPr>
                <w:sz w:val="24"/>
              </w:rPr>
              <w:t>Elemen:</w:t>
            </w:r>
            <w:r w:rsidRPr="00741AD5">
              <w:rPr>
                <w:spacing w:val="-1"/>
                <w:sz w:val="24"/>
              </w:rPr>
              <w:t xml:space="preserve"> </w:t>
            </w:r>
            <w:r w:rsidR="00741AD5" w:rsidRPr="00741AD5">
              <w:rPr>
                <w:rFonts w:cstheme="minorHAnsi"/>
                <w:b/>
              </w:rPr>
              <w:t>Menganalisis kebutuhan pembelajaran dan pengembangan</w:t>
            </w:r>
            <w:r w:rsidR="00741AD5" w:rsidRPr="00741AD5">
              <w:rPr>
                <w:rFonts w:cstheme="minorHAnsi"/>
                <w:b/>
                <w:color w:val="000000"/>
              </w:rPr>
              <w:t xml:space="preserve"> </w:t>
            </w:r>
          </w:p>
          <w:p w14:paraId="58126B04" w14:textId="77777777" w:rsidR="00D119E9" w:rsidRPr="00846809" w:rsidRDefault="00D119E9" w:rsidP="00741AD5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4ABB661C" w14:textId="77777777" w:rsidR="00741AD5" w:rsidRDefault="00741AD5">
            <w:pPr>
              <w:pStyle w:val="ListParagraph"/>
              <w:widowControl/>
              <w:numPr>
                <w:ilvl w:val="1"/>
                <w:numId w:val="14"/>
              </w:numPr>
              <w:autoSpaceDE/>
              <w:autoSpaceDN/>
              <w:ind w:left="1146"/>
              <w:jc w:val="both"/>
              <w:rPr>
                <w:rFonts w:cstheme="minorHAnsi"/>
                <w:color w:val="000000"/>
              </w:rPr>
            </w:pPr>
            <w:r w:rsidRPr="00741AD5">
              <w:rPr>
                <w:rFonts w:cstheme="minorHAnsi"/>
              </w:rPr>
              <w:t>Data dan informasi terkait kebutuhan pembelajaran dan pengembangan pekerja diidentifikasi sesuai dengan metode yang digunakan</w:t>
            </w:r>
            <w:r w:rsidRPr="00741AD5">
              <w:rPr>
                <w:rFonts w:cstheme="minorHAnsi"/>
                <w:color w:val="000000"/>
              </w:rPr>
              <w:t xml:space="preserve"> </w:t>
            </w:r>
          </w:p>
          <w:p w14:paraId="3FF02B96" w14:textId="668656C3" w:rsidR="00D119E9" w:rsidRPr="00741AD5" w:rsidRDefault="00741AD5">
            <w:pPr>
              <w:pStyle w:val="ListParagraph"/>
              <w:widowControl/>
              <w:numPr>
                <w:ilvl w:val="1"/>
                <w:numId w:val="14"/>
              </w:numPr>
              <w:autoSpaceDE/>
              <w:autoSpaceDN/>
              <w:ind w:left="1146"/>
              <w:jc w:val="both"/>
              <w:rPr>
                <w:rFonts w:cstheme="minorHAnsi"/>
                <w:color w:val="000000"/>
              </w:rPr>
            </w:pPr>
            <w:r w:rsidRPr="00741AD5">
              <w:rPr>
                <w:rFonts w:cstheme="minorHAnsi"/>
              </w:rPr>
              <w:t>Hasil identifikasi dianalisis untuk menentukan kebutuhan pembelajaran dan pengembangan pekerja</w:t>
            </w:r>
            <w:r w:rsidRPr="00741AD5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35" w:type="dxa"/>
          </w:tcPr>
          <w:p w14:paraId="7BC4F401" w14:textId="77777777" w:rsidR="00D119E9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55581090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119E9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4DD1B463" w14:textId="77777777" w:rsidR="00D119E9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27152313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119E9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10214B5" w14:textId="77777777" w:rsidR="00D119E9" w:rsidRDefault="00D119E9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D119E9" w14:paraId="37F2BD99" w14:textId="77777777" w:rsidTr="0007221D">
        <w:trPr>
          <w:trHeight w:val="2049"/>
        </w:trPr>
        <w:tc>
          <w:tcPr>
            <w:tcW w:w="5352" w:type="dxa"/>
            <w:gridSpan w:val="4"/>
          </w:tcPr>
          <w:p w14:paraId="2114264F" w14:textId="6EF5B3D1" w:rsidR="00D119E9" w:rsidRPr="008C6B45" w:rsidRDefault="00D119E9">
            <w:pPr>
              <w:pStyle w:val="ListParagraph"/>
              <w:widowControl/>
              <w:numPr>
                <w:ilvl w:val="0"/>
                <w:numId w:val="14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</w:rPr>
            </w:pPr>
            <w:r w:rsidRPr="00382DB6">
              <w:rPr>
                <w:sz w:val="24"/>
              </w:rPr>
              <w:lastRenderedPageBreak/>
              <w:t>Elemen:</w:t>
            </w:r>
            <w:r w:rsidRPr="00382DB6">
              <w:rPr>
                <w:spacing w:val="-2"/>
                <w:sz w:val="24"/>
              </w:rPr>
              <w:t xml:space="preserve"> </w:t>
            </w:r>
            <w:r w:rsidR="00382DB6" w:rsidRPr="00382DB6">
              <w:rPr>
                <w:rFonts w:cstheme="minorHAnsi"/>
                <w:b/>
              </w:rPr>
              <w:t>Menyusun kebutuhan pembelajaran dan pengembangan</w:t>
            </w:r>
          </w:p>
          <w:p w14:paraId="1D0E5C86" w14:textId="77777777" w:rsidR="00D119E9" w:rsidRDefault="00D119E9" w:rsidP="008C6B45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4375300D" w14:textId="4D5B7ED0" w:rsidR="008C6B45" w:rsidRPr="008C6B45" w:rsidRDefault="008C6B45">
            <w:pPr>
              <w:pStyle w:val="ListParagraph"/>
              <w:widowControl/>
              <w:numPr>
                <w:ilvl w:val="1"/>
                <w:numId w:val="14"/>
              </w:numPr>
              <w:autoSpaceDE/>
              <w:autoSpaceDN/>
              <w:ind w:left="1146"/>
              <w:jc w:val="both"/>
              <w:rPr>
                <w:rFonts w:cstheme="minorHAnsi"/>
                <w:color w:val="000000"/>
              </w:rPr>
            </w:pPr>
            <w:r w:rsidRPr="008C6B45">
              <w:rPr>
                <w:rFonts w:cstheme="minorHAnsi"/>
              </w:rPr>
              <w:t>Kebutuhan pembelajaran dan pengembangan dikompilasi berdasarkan pengelompokan yang sesuai dengan kebutuhan organisasi</w:t>
            </w:r>
            <w:r w:rsidRPr="008C6B45">
              <w:rPr>
                <w:rFonts w:cstheme="minorHAnsi"/>
                <w:color w:val="000000"/>
              </w:rPr>
              <w:t xml:space="preserve"> </w:t>
            </w:r>
          </w:p>
          <w:p w14:paraId="63B7FEDD" w14:textId="1AAFF8EE" w:rsidR="00D119E9" w:rsidRPr="008C6B45" w:rsidRDefault="008C6B45">
            <w:pPr>
              <w:widowControl/>
              <w:numPr>
                <w:ilvl w:val="1"/>
                <w:numId w:val="14"/>
              </w:numPr>
              <w:autoSpaceDE/>
              <w:autoSpaceDN/>
              <w:ind w:left="1146"/>
              <w:jc w:val="both"/>
              <w:rPr>
                <w:rFonts w:cstheme="minorHAnsi"/>
                <w:color w:val="000000"/>
              </w:rPr>
            </w:pPr>
            <w:r w:rsidRPr="00F94E99">
              <w:rPr>
                <w:rFonts w:cstheme="minorHAnsi"/>
              </w:rPr>
              <w:t>Prioritas pembelajaran dan pengembangan ditentukan sesuai dengan tingkat kepentingan dan ketersediaan sumberdaya di organisasi</w:t>
            </w:r>
            <w:r w:rsidRPr="00F94E99">
              <w:rPr>
                <w:rFonts w:cstheme="minorHAnsi"/>
                <w:color w:val="000000"/>
              </w:rPr>
              <w:t>.</w:t>
            </w:r>
          </w:p>
        </w:tc>
        <w:tc>
          <w:tcPr>
            <w:tcW w:w="535" w:type="dxa"/>
          </w:tcPr>
          <w:p w14:paraId="24B9483E" w14:textId="77777777" w:rsidR="00D119E9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4284306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119E9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731531D6" w14:textId="77777777" w:rsidR="00D119E9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37969743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119E9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F25CB3E" w14:textId="77777777" w:rsidR="00D119E9" w:rsidRDefault="00D119E9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54864391" w14:textId="77777777" w:rsidR="007E01B4" w:rsidRDefault="007E01B4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1470DA" w14:paraId="79041448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24424988" w14:textId="77777777" w:rsidR="001470DA" w:rsidRDefault="001470DA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E0BB1DD" w14:textId="744435D7" w:rsidR="001470DA" w:rsidRDefault="001470DA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7</w:t>
            </w:r>
          </w:p>
        </w:tc>
        <w:tc>
          <w:tcPr>
            <w:tcW w:w="1346" w:type="dxa"/>
            <w:shd w:val="clear" w:color="auto" w:fill="FFFFFF" w:themeFill="background1"/>
          </w:tcPr>
          <w:p w14:paraId="41B31B64" w14:textId="77777777" w:rsidR="001470DA" w:rsidRDefault="001470DA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0F2E9656" w14:textId="77777777" w:rsidR="001470DA" w:rsidRDefault="001470DA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094A0DE7" w14:textId="6C5905EB" w:rsidR="001470DA" w:rsidRPr="0003379F" w:rsidRDefault="0003379F" w:rsidP="0007221D">
            <w:pPr>
              <w:pStyle w:val="TableParagraph"/>
              <w:rPr>
                <w:rFonts w:ascii="Times New Roman"/>
                <w:bCs/>
              </w:rPr>
            </w:pPr>
            <w:r w:rsidRPr="0003379F">
              <w:rPr>
                <w:rFonts w:eastAsia="Bookman Old Style" w:cstheme="minorHAnsi"/>
                <w:bCs/>
                <w:color w:val="000000" w:themeColor="text1"/>
              </w:rPr>
              <w:t>M.70SDM01.043.2</w:t>
            </w:r>
          </w:p>
        </w:tc>
      </w:tr>
      <w:tr w:rsidR="001470DA" w14:paraId="6EBAA04E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2C8B054B" w14:textId="77777777" w:rsidR="001470DA" w:rsidRDefault="001470DA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6C56E0E4" w14:textId="77777777" w:rsidR="001470DA" w:rsidRDefault="001470DA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5BFE7214" w14:textId="77777777" w:rsidR="001470DA" w:rsidRDefault="001470DA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4B6B4ECB" w14:textId="79B4C751" w:rsidR="001470DA" w:rsidRPr="0003379F" w:rsidRDefault="0003379F" w:rsidP="0007221D">
            <w:pPr>
              <w:pStyle w:val="TableParagraph"/>
              <w:rPr>
                <w:rFonts w:ascii="Times New Roman"/>
                <w:bCs/>
              </w:rPr>
            </w:pPr>
            <w:r w:rsidRPr="0003379F">
              <w:rPr>
                <w:rFonts w:eastAsia="Bookman Old Style" w:cstheme="minorHAnsi"/>
                <w:bCs/>
                <w:color w:val="000000" w:themeColor="text1"/>
              </w:rPr>
              <w:t xml:space="preserve">Menyusun Peraturan Perusahaan dan atau Perjanjian </w:t>
            </w:r>
            <w:r w:rsidRPr="0003379F">
              <w:rPr>
                <w:rFonts w:cstheme="minorHAnsi"/>
                <w:bCs/>
                <w:color w:val="000000" w:themeColor="text1"/>
                <w:lang w:val="id-ID"/>
              </w:rPr>
              <w:t>Kerja Bersama</w:t>
            </w:r>
          </w:p>
        </w:tc>
      </w:tr>
      <w:tr w:rsidR="001470DA" w14:paraId="14CAEE2F" w14:textId="77777777" w:rsidTr="0007221D">
        <w:trPr>
          <w:trHeight w:val="414"/>
        </w:trPr>
        <w:tc>
          <w:tcPr>
            <w:tcW w:w="5352" w:type="dxa"/>
            <w:gridSpan w:val="4"/>
          </w:tcPr>
          <w:p w14:paraId="08A4B305" w14:textId="77777777" w:rsidR="001470DA" w:rsidRDefault="001470DA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317482D6" w14:textId="77777777" w:rsidR="001470DA" w:rsidRDefault="001470DA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5DCC122C" w14:textId="77777777" w:rsidR="001470DA" w:rsidRDefault="001470DA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78E2184B" w14:textId="77777777" w:rsidR="001470DA" w:rsidRDefault="001470DA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1470DA" w14:paraId="4BF5DB18" w14:textId="77777777" w:rsidTr="0007221D">
        <w:trPr>
          <w:trHeight w:val="1755"/>
        </w:trPr>
        <w:tc>
          <w:tcPr>
            <w:tcW w:w="5352" w:type="dxa"/>
            <w:gridSpan w:val="4"/>
          </w:tcPr>
          <w:p w14:paraId="48203B25" w14:textId="5EE01BDC" w:rsidR="001470DA" w:rsidRPr="001470DA" w:rsidRDefault="001470DA">
            <w:pPr>
              <w:pStyle w:val="ListParagraph"/>
              <w:widowControl/>
              <w:numPr>
                <w:ilvl w:val="0"/>
                <w:numId w:val="17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741AD5">
              <w:rPr>
                <w:sz w:val="24"/>
              </w:rPr>
              <w:t>Elemen:</w:t>
            </w:r>
            <w:r w:rsidRPr="00741AD5">
              <w:rPr>
                <w:spacing w:val="-1"/>
                <w:sz w:val="24"/>
              </w:rPr>
              <w:t xml:space="preserve"> </w:t>
            </w:r>
            <w:r w:rsidR="005141D2" w:rsidRPr="003028C3">
              <w:rPr>
                <w:rFonts w:eastAsia="Bookman Old Style" w:cstheme="minorHAnsi"/>
                <w:b/>
                <w:color w:val="000000" w:themeColor="text1"/>
              </w:rPr>
              <w:t xml:space="preserve">Menyusun </w:t>
            </w:r>
            <w:r w:rsidR="005141D2" w:rsidRPr="003028C3">
              <w:rPr>
                <w:rFonts w:eastAsia="Roboto Slab" w:cstheme="minorHAnsi"/>
                <w:b/>
                <w:color w:val="000000" w:themeColor="text1"/>
              </w:rPr>
              <w:t>Peraturan Perusahaan dan atau Perjanjian Kerja Bersama</w:t>
            </w:r>
          </w:p>
          <w:p w14:paraId="61F0523D" w14:textId="621F8E87" w:rsidR="001470DA" w:rsidRPr="0039394F" w:rsidRDefault="001470DA" w:rsidP="0039394F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3ECE0D5F" w14:textId="54B445A1" w:rsidR="005141D2" w:rsidRPr="003028C3" w:rsidRDefault="005141D2" w:rsidP="005141D2">
            <w:pPr>
              <w:spacing w:before="60" w:after="60"/>
              <w:ind w:left="851" w:hanging="425"/>
              <w:jc w:val="both"/>
              <w:rPr>
                <w:rFonts w:eastAsia="Bookman Old Style" w:cstheme="minorHAnsi"/>
                <w:color w:val="000000" w:themeColor="text1"/>
                <w:lang w:val="id-ID"/>
              </w:rPr>
            </w:pPr>
            <w:r>
              <w:rPr>
                <w:rFonts w:eastAsia="Bookman Old Style" w:cstheme="minorHAnsi"/>
                <w:color w:val="000000" w:themeColor="text1"/>
              </w:rPr>
              <w:t xml:space="preserve">1.1 </w:t>
            </w:r>
            <w:r w:rsidRPr="003028C3">
              <w:rPr>
                <w:rFonts w:eastAsia="Bookman Old Style" w:cstheme="minorHAnsi"/>
                <w:color w:val="000000" w:themeColor="text1"/>
              </w:rPr>
              <w:t xml:space="preserve">Konten </w:t>
            </w:r>
            <w:r w:rsidRPr="003028C3">
              <w:rPr>
                <w:rFonts w:eastAsia="Roboto Slab" w:cstheme="minorHAnsi"/>
                <w:color w:val="000000" w:themeColor="text1"/>
              </w:rPr>
              <w:t>Peraturan Perusahaan dan atau Perjanjian Kerja Bersama</w:t>
            </w:r>
            <w:r w:rsidRPr="003028C3">
              <w:rPr>
                <w:rFonts w:eastAsia="Bookman Old Style" w:cstheme="minorHAnsi"/>
                <w:color w:val="000000" w:themeColor="text1"/>
              </w:rPr>
              <w:t xml:space="preserve"> diidentifikasi sesuai dengan kebutuhan organisasi dan masukan dari pemangku kepentingan.</w:t>
            </w:r>
          </w:p>
          <w:p w14:paraId="01E3DB91" w14:textId="77777777" w:rsidR="005141D2" w:rsidRPr="003028C3" w:rsidRDefault="005141D2" w:rsidP="005141D2">
            <w:pPr>
              <w:spacing w:before="60" w:after="60"/>
              <w:ind w:left="851" w:hanging="425"/>
              <w:jc w:val="both"/>
              <w:rPr>
                <w:rFonts w:eastAsia="Bookman Old Style" w:cstheme="minorHAnsi"/>
                <w:color w:val="000000" w:themeColor="text1"/>
                <w:lang w:val="id-ID"/>
              </w:rPr>
            </w:pPr>
            <w:r w:rsidRPr="003028C3">
              <w:rPr>
                <w:rFonts w:eastAsia="Bookman Old Style" w:cstheme="minorHAnsi"/>
                <w:color w:val="000000" w:themeColor="text1"/>
                <w:lang w:val="id-ID"/>
              </w:rPr>
              <w:t xml:space="preserve">1.2 </w:t>
            </w:r>
            <w:r w:rsidRPr="003028C3">
              <w:rPr>
                <w:rFonts w:eastAsia="Bookman Old Style" w:cstheme="minorHAnsi"/>
                <w:color w:val="000000" w:themeColor="text1"/>
              </w:rPr>
              <w:t>Peraturan Perusahaan dan atau Perjanjian Kerja Bersama disusun atau dirundingkan untuk kemudian diajukan ke instansi yang berwenang untuk mendapatkan pengesahan dan bukti terdaftar.</w:t>
            </w:r>
          </w:p>
          <w:p w14:paraId="764EFC32" w14:textId="407AB712" w:rsidR="001470DA" w:rsidRPr="0039394F" w:rsidRDefault="001470DA" w:rsidP="0039394F">
            <w:pPr>
              <w:ind w:left="1021"/>
              <w:jc w:val="both"/>
              <w:rPr>
                <w:rFonts w:cstheme="minorHAnsi"/>
                <w:color w:val="000000"/>
                <w:lang w:val="id-ID"/>
              </w:rPr>
            </w:pPr>
          </w:p>
        </w:tc>
        <w:tc>
          <w:tcPr>
            <w:tcW w:w="535" w:type="dxa"/>
          </w:tcPr>
          <w:p w14:paraId="4F2DF948" w14:textId="77777777" w:rsidR="001470DA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925113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470DA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1C12762" w14:textId="77777777" w:rsidR="001470DA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21177834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470DA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A10A77A" w14:textId="77777777" w:rsidR="001470DA" w:rsidRDefault="001470DA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1470DA" w14:paraId="0049DC21" w14:textId="77777777" w:rsidTr="0007221D">
        <w:trPr>
          <w:trHeight w:val="2049"/>
        </w:trPr>
        <w:tc>
          <w:tcPr>
            <w:tcW w:w="5352" w:type="dxa"/>
            <w:gridSpan w:val="4"/>
          </w:tcPr>
          <w:p w14:paraId="31E31783" w14:textId="3544003B" w:rsidR="001470DA" w:rsidRPr="00C9732E" w:rsidRDefault="001470DA">
            <w:pPr>
              <w:pStyle w:val="ListParagraph"/>
              <w:widowControl/>
              <w:numPr>
                <w:ilvl w:val="0"/>
                <w:numId w:val="17"/>
              </w:numPr>
              <w:autoSpaceDE/>
              <w:autoSpaceDN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382DB6">
              <w:rPr>
                <w:sz w:val="24"/>
              </w:rPr>
              <w:t>Elemen:</w:t>
            </w:r>
            <w:r w:rsidRPr="00382DB6">
              <w:rPr>
                <w:spacing w:val="-2"/>
                <w:sz w:val="24"/>
              </w:rPr>
              <w:t xml:space="preserve"> </w:t>
            </w:r>
            <w:r w:rsidR="005141D2" w:rsidRPr="003028C3">
              <w:rPr>
                <w:rFonts w:eastAsia="Bookman Old Style" w:cstheme="minorHAnsi"/>
                <w:b/>
                <w:color w:val="000000" w:themeColor="text1"/>
              </w:rPr>
              <w:t xml:space="preserve">Menerapkan </w:t>
            </w:r>
            <w:r w:rsidR="005141D2" w:rsidRPr="003028C3">
              <w:rPr>
                <w:rFonts w:eastAsia="Roboto Slab" w:cstheme="minorHAnsi"/>
                <w:b/>
                <w:color w:val="000000" w:themeColor="text1"/>
              </w:rPr>
              <w:t>Peraturan Perusahaan dan atau Perjanjian Kerja Bersama</w:t>
            </w:r>
          </w:p>
          <w:p w14:paraId="7D4944F2" w14:textId="778BDA0D" w:rsidR="001470DA" w:rsidRPr="00C9732E" w:rsidRDefault="001470DA" w:rsidP="00C9732E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BDABD71" w14:textId="77777777" w:rsidR="005141D2" w:rsidRDefault="005141D2" w:rsidP="005141D2">
            <w:pPr>
              <w:pStyle w:val="ListParagraph"/>
              <w:numPr>
                <w:ilvl w:val="1"/>
                <w:numId w:val="37"/>
              </w:numPr>
              <w:spacing w:before="60" w:after="60"/>
              <w:jc w:val="both"/>
              <w:rPr>
                <w:rFonts w:eastAsia="Bookman Old Style" w:cstheme="minorHAnsi"/>
                <w:color w:val="000000" w:themeColor="text1"/>
              </w:rPr>
            </w:pPr>
            <w:r w:rsidRPr="005141D2">
              <w:rPr>
                <w:rFonts w:eastAsia="Roboto Slab" w:cstheme="minorHAnsi"/>
                <w:color w:val="000000" w:themeColor="text1"/>
              </w:rPr>
              <w:t>Peraturan Perusahaan dan atau Perjanjian Kerja Bersama</w:t>
            </w:r>
            <w:r w:rsidRPr="005141D2">
              <w:rPr>
                <w:rFonts w:eastAsia="Bookman Old Style" w:cstheme="minorHAnsi"/>
                <w:color w:val="000000" w:themeColor="text1"/>
              </w:rPr>
              <w:t xml:space="preserve"> yang telah disusun dan atau disepakati diajukan ke instansi yang berwenang untuk mendapatkan pengesahan dan bukti terdaftar.</w:t>
            </w:r>
          </w:p>
          <w:p w14:paraId="6C08C6F3" w14:textId="65E4508D" w:rsidR="00C9732E" w:rsidRPr="005141D2" w:rsidRDefault="005141D2" w:rsidP="005141D2">
            <w:pPr>
              <w:pStyle w:val="ListParagraph"/>
              <w:numPr>
                <w:ilvl w:val="1"/>
                <w:numId w:val="37"/>
              </w:numPr>
              <w:spacing w:before="60" w:after="60"/>
              <w:jc w:val="both"/>
              <w:rPr>
                <w:rFonts w:eastAsia="Bookman Old Style" w:cstheme="minorHAnsi"/>
                <w:color w:val="000000" w:themeColor="text1"/>
              </w:rPr>
            </w:pPr>
            <w:r w:rsidRPr="005141D2">
              <w:rPr>
                <w:rFonts w:eastAsia="Bookman Old Style" w:cstheme="minorHAnsi"/>
                <w:color w:val="000000" w:themeColor="text1"/>
              </w:rPr>
              <w:t xml:space="preserve">Program sosialisasi </w:t>
            </w:r>
            <w:r w:rsidRPr="005141D2">
              <w:rPr>
                <w:rFonts w:eastAsia="Roboto Slab" w:cstheme="minorHAnsi"/>
                <w:color w:val="000000" w:themeColor="text1"/>
              </w:rPr>
              <w:t>Peraturan Perusahaan dan atau Perjanjian Kerja Bersama</w:t>
            </w:r>
            <w:r w:rsidRPr="005141D2">
              <w:rPr>
                <w:rFonts w:eastAsia="Bookman Old Style" w:cstheme="minorHAnsi"/>
                <w:color w:val="000000" w:themeColor="text1"/>
              </w:rPr>
              <w:t xml:space="preserve"> yang telah disahkan dan atau didaftarkan dilaksanakan sesuai strandar operasional prosedur yang berlaku.</w:t>
            </w:r>
          </w:p>
        </w:tc>
        <w:tc>
          <w:tcPr>
            <w:tcW w:w="535" w:type="dxa"/>
          </w:tcPr>
          <w:p w14:paraId="27C55C4E" w14:textId="77777777" w:rsidR="001470DA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74402922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470DA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5972D1E9" w14:textId="77777777" w:rsidR="001470DA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7036684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470DA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4EBAC9D" w14:textId="77777777" w:rsidR="001470DA" w:rsidRDefault="001470DA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46866F05" w14:textId="77777777" w:rsidR="00D119E9" w:rsidRDefault="00D119E9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BE2CF2" w14:paraId="02F8F983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080CF32C" w14:textId="77777777" w:rsidR="00BE2CF2" w:rsidRDefault="00BE2CF2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73D981F9" w14:textId="1458D783" w:rsidR="00BE2CF2" w:rsidRDefault="00BE2CF2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8</w:t>
            </w:r>
          </w:p>
        </w:tc>
        <w:tc>
          <w:tcPr>
            <w:tcW w:w="1346" w:type="dxa"/>
            <w:shd w:val="clear" w:color="auto" w:fill="FFFFFF" w:themeFill="background1"/>
          </w:tcPr>
          <w:p w14:paraId="7A5C26FD" w14:textId="77777777" w:rsidR="00BE2CF2" w:rsidRDefault="00BE2CF2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3C50A9BA" w14:textId="77777777" w:rsidR="00BE2CF2" w:rsidRDefault="00BE2CF2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7D8C1B1C" w14:textId="5B6BC06F" w:rsidR="00BE2CF2" w:rsidRPr="001C1F39" w:rsidRDefault="001C1F39" w:rsidP="0007221D">
            <w:pPr>
              <w:pStyle w:val="TableParagraph"/>
              <w:rPr>
                <w:rFonts w:ascii="Times New Roman"/>
                <w:bCs/>
              </w:rPr>
            </w:pPr>
            <w:r w:rsidRPr="001C1F39">
              <w:rPr>
                <w:rFonts w:eastAsia="Bookman Old Style" w:cstheme="minorHAnsi"/>
                <w:bCs/>
                <w:color w:val="000000" w:themeColor="text1"/>
              </w:rPr>
              <w:t>M.70SDM01.044.2</w:t>
            </w:r>
          </w:p>
        </w:tc>
      </w:tr>
      <w:tr w:rsidR="00BE2CF2" w14:paraId="63E5F4E0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2488BF47" w14:textId="77777777" w:rsidR="00BE2CF2" w:rsidRDefault="00BE2CF2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2D1ED279" w14:textId="77777777" w:rsidR="00BE2CF2" w:rsidRDefault="00BE2CF2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127D47F9" w14:textId="77777777" w:rsidR="00BE2CF2" w:rsidRDefault="00BE2CF2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6B3ED107" w14:textId="2F40D440" w:rsidR="00BE2CF2" w:rsidRPr="001C1F39" w:rsidRDefault="001C1F39" w:rsidP="0007221D">
            <w:pPr>
              <w:pStyle w:val="TableParagraph"/>
              <w:rPr>
                <w:rFonts w:ascii="Times New Roman"/>
                <w:bCs/>
              </w:rPr>
            </w:pPr>
            <w:r w:rsidRPr="001C1F39">
              <w:rPr>
                <w:rFonts w:eastAsia="Bookman Old Style" w:cstheme="minorHAnsi"/>
                <w:bCs/>
                <w:color w:val="000000" w:themeColor="text1"/>
              </w:rPr>
              <w:t>Membangun Komunikasi Organisasi yang Efektif</w:t>
            </w:r>
          </w:p>
        </w:tc>
      </w:tr>
      <w:tr w:rsidR="00BE2CF2" w14:paraId="26C920A6" w14:textId="77777777" w:rsidTr="0007221D">
        <w:trPr>
          <w:trHeight w:val="414"/>
        </w:trPr>
        <w:tc>
          <w:tcPr>
            <w:tcW w:w="5352" w:type="dxa"/>
            <w:gridSpan w:val="4"/>
          </w:tcPr>
          <w:p w14:paraId="07F00E9E" w14:textId="77777777" w:rsidR="00BE2CF2" w:rsidRDefault="00BE2CF2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1F6D83B0" w14:textId="77777777" w:rsidR="00BE2CF2" w:rsidRDefault="00BE2CF2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4761CAEF" w14:textId="77777777" w:rsidR="00BE2CF2" w:rsidRDefault="00BE2CF2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0DB2FE0E" w14:textId="77777777" w:rsidR="00BE2CF2" w:rsidRDefault="00BE2CF2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BE2CF2" w14:paraId="60EFF50D" w14:textId="77777777" w:rsidTr="001C1F39">
        <w:trPr>
          <w:trHeight w:val="451"/>
        </w:trPr>
        <w:tc>
          <w:tcPr>
            <w:tcW w:w="5352" w:type="dxa"/>
            <w:gridSpan w:val="4"/>
          </w:tcPr>
          <w:p w14:paraId="0CF657AD" w14:textId="7560074C" w:rsidR="00BE2CF2" w:rsidRPr="001470DA" w:rsidRDefault="00BE2CF2">
            <w:pPr>
              <w:pStyle w:val="ListParagraph"/>
              <w:widowControl/>
              <w:numPr>
                <w:ilvl w:val="0"/>
                <w:numId w:val="19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741AD5">
              <w:rPr>
                <w:sz w:val="24"/>
              </w:rPr>
              <w:t>Elemen:</w:t>
            </w:r>
            <w:r w:rsidRPr="00741AD5">
              <w:rPr>
                <w:spacing w:val="-1"/>
                <w:sz w:val="24"/>
              </w:rPr>
              <w:t xml:space="preserve"> </w:t>
            </w:r>
            <w:r w:rsidR="001C1F39" w:rsidRPr="003028C3">
              <w:rPr>
                <w:rFonts w:eastAsia="Bookman Old Style" w:cstheme="minorHAnsi"/>
                <w:b/>
                <w:color w:val="000000" w:themeColor="text1"/>
              </w:rPr>
              <w:t>Menentukan konten dan media komunikasi efektif</w:t>
            </w:r>
          </w:p>
          <w:p w14:paraId="67368DA0" w14:textId="06A3B164" w:rsidR="00BE2CF2" w:rsidRPr="00BE2CF2" w:rsidRDefault="00BE2CF2" w:rsidP="00BE2CF2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8C4CC9B" w14:textId="20EA140D" w:rsidR="001C1F39" w:rsidRPr="001C1F39" w:rsidRDefault="001C1F39" w:rsidP="001C1F39">
            <w:pPr>
              <w:pStyle w:val="ListParagraph"/>
              <w:numPr>
                <w:ilvl w:val="1"/>
                <w:numId w:val="16"/>
              </w:numPr>
              <w:spacing w:before="60" w:after="60"/>
              <w:ind w:left="721"/>
              <w:jc w:val="both"/>
              <w:rPr>
                <w:rFonts w:eastAsia="Bookman Old Style" w:cstheme="minorHAnsi"/>
                <w:color w:val="000000" w:themeColor="text1"/>
              </w:rPr>
            </w:pPr>
            <w:r w:rsidRPr="001C1F39">
              <w:rPr>
                <w:rFonts w:eastAsia="Bookman Old Style" w:cstheme="minorHAnsi"/>
                <w:color w:val="000000" w:themeColor="text1"/>
              </w:rPr>
              <w:t>Konten dan media komunikasi yang sesuai diidentifikasi berdasarkan kebutuhan organisasi</w:t>
            </w:r>
          </w:p>
          <w:p w14:paraId="1C97F559" w14:textId="6F305983" w:rsidR="00BE2CF2" w:rsidRPr="001C1F39" w:rsidRDefault="001C1F39" w:rsidP="001C1F39">
            <w:pPr>
              <w:pStyle w:val="ListParagraph"/>
              <w:numPr>
                <w:ilvl w:val="1"/>
                <w:numId w:val="16"/>
              </w:numPr>
              <w:spacing w:before="60" w:after="60"/>
              <w:ind w:left="721"/>
              <w:jc w:val="both"/>
              <w:rPr>
                <w:rFonts w:eastAsia="Bookman Old Style" w:cstheme="minorHAnsi"/>
                <w:color w:val="000000" w:themeColor="text1"/>
              </w:rPr>
            </w:pPr>
            <w:r w:rsidRPr="001C1F39">
              <w:rPr>
                <w:rFonts w:eastAsia="Bookman Old Style" w:cstheme="minorHAnsi"/>
                <w:color w:val="000000" w:themeColor="text1"/>
              </w:rPr>
              <w:t xml:space="preserve">Konten dan media komunikasi ditentukan sesuai </w:t>
            </w:r>
            <w:r w:rsidRPr="001C1F39">
              <w:rPr>
                <w:rFonts w:eastAsia="Bookman Old Style" w:cstheme="minorHAnsi"/>
                <w:color w:val="000000" w:themeColor="text1"/>
              </w:rPr>
              <w:lastRenderedPageBreak/>
              <w:t>dengan tujuan komunikasi</w:t>
            </w:r>
            <w:r w:rsidRPr="001C1F39">
              <w:rPr>
                <w:rFonts w:cstheme="minorHAnsi"/>
                <w:color w:val="000000" w:themeColor="text1"/>
                <w:lang w:val="id-ID"/>
              </w:rPr>
              <w:t xml:space="preserve"> </w:t>
            </w:r>
          </w:p>
        </w:tc>
        <w:tc>
          <w:tcPr>
            <w:tcW w:w="535" w:type="dxa"/>
          </w:tcPr>
          <w:p w14:paraId="0CAC20C4" w14:textId="77777777" w:rsidR="00BE2CF2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99953569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E2CF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4271B2FB" w14:textId="77777777" w:rsidR="00BE2CF2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36393342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E2CF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1EEC0E5E" w14:textId="77777777" w:rsidR="00BE2CF2" w:rsidRDefault="00BE2CF2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BE2CF2" w14:paraId="56AACF06" w14:textId="77777777" w:rsidTr="0007221D">
        <w:trPr>
          <w:trHeight w:val="2049"/>
        </w:trPr>
        <w:tc>
          <w:tcPr>
            <w:tcW w:w="5352" w:type="dxa"/>
            <w:gridSpan w:val="4"/>
          </w:tcPr>
          <w:p w14:paraId="7098E9CF" w14:textId="7F1ED380" w:rsidR="00BE2CF2" w:rsidRPr="001C1F39" w:rsidRDefault="00BE2CF2" w:rsidP="001C1F39">
            <w:pPr>
              <w:pStyle w:val="ListParagraph"/>
              <w:widowControl/>
              <w:numPr>
                <w:ilvl w:val="0"/>
                <w:numId w:val="16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1C1F39">
              <w:rPr>
                <w:sz w:val="24"/>
              </w:rPr>
              <w:t>Elemen:</w:t>
            </w:r>
            <w:r w:rsidRPr="001C1F39">
              <w:rPr>
                <w:spacing w:val="-2"/>
                <w:sz w:val="24"/>
              </w:rPr>
              <w:t xml:space="preserve"> </w:t>
            </w:r>
            <w:r w:rsidR="001C1F39" w:rsidRPr="003028C3">
              <w:rPr>
                <w:rFonts w:eastAsia="Bookman Old Style" w:cstheme="minorHAnsi"/>
                <w:b/>
                <w:color w:val="000000" w:themeColor="text1"/>
              </w:rPr>
              <w:t xml:space="preserve">Melakukan komunikasi </w:t>
            </w:r>
            <w:r w:rsidR="001C1F39" w:rsidRPr="003028C3">
              <w:rPr>
                <w:rFonts w:eastAsia="Roboto Slab" w:cstheme="minorHAnsi"/>
                <w:b/>
                <w:color w:val="000000" w:themeColor="text1"/>
              </w:rPr>
              <w:t xml:space="preserve">peraturan dan kebijakan organisasi </w:t>
            </w:r>
            <w:r w:rsidR="001C1F39" w:rsidRPr="003028C3">
              <w:rPr>
                <w:rFonts w:eastAsia="Bookman Old Style" w:cstheme="minorHAnsi"/>
                <w:b/>
                <w:color w:val="000000" w:themeColor="text1"/>
              </w:rPr>
              <w:t>kepada seluruh jajaran pemangku kepentingan internal</w:t>
            </w:r>
          </w:p>
          <w:p w14:paraId="354E8E3B" w14:textId="77777777" w:rsidR="00BE2CF2" w:rsidRPr="00C9732E" w:rsidRDefault="00BE2CF2" w:rsidP="001149B2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ED84FE6" w14:textId="77777777" w:rsidR="001C1F39" w:rsidRDefault="001C1F39" w:rsidP="001C1F39">
            <w:pPr>
              <w:pStyle w:val="ListParagraph"/>
              <w:numPr>
                <w:ilvl w:val="1"/>
                <w:numId w:val="16"/>
              </w:numPr>
              <w:spacing w:before="60" w:after="60"/>
              <w:ind w:left="721"/>
              <w:jc w:val="both"/>
              <w:rPr>
                <w:rFonts w:eastAsia="Bookman Old Style" w:cstheme="minorHAnsi"/>
                <w:color w:val="000000" w:themeColor="text1"/>
              </w:rPr>
            </w:pPr>
            <w:r w:rsidRPr="001C1F39">
              <w:rPr>
                <w:rFonts w:eastAsia="Bookman Old Style" w:cstheme="minorHAnsi"/>
                <w:color w:val="000000" w:themeColor="text1"/>
              </w:rPr>
              <w:t>Target komunikasi ditentukan sesuai dengan tuntutan komunikasi</w:t>
            </w:r>
          </w:p>
          <w:p w14:paraId="72D6BBB9" w14:textId="17E7B35A" w:rsidR="00BE2CF2" w:rsidRPr="001C1F39" w:rsidRDefault="001C1F39" w:rsidP="001C1F39">
            <w:pPr>
              <w:pStyle w:val="ListParagraph"/>
              <w:numPr>
                <w:ilvl w:val="1"/>
                <w:numId w:val="16"/>
              </w:numPr>
              <w:spacing w:before="60" w:after="60"/>
              <w:ind w:left="721"/>
              <w:jc w:val="both"/>
              <w:rPr>
                <w:rFonts w:eastAsia="Bookman Old Style" w:cstheme="minorHAnsi"/>
                <w:color w:val="000000" w:themeColor="text1"/>
              </w:rPr>
            </w:pPr>
            <w:r w:rsidRPr="001C1F39">
              <w:rPr>
                <w:rFonts w:eastAsia="Bookman Old Style" w:cstheme="minorHAnsi"/>
                <w:color w:val="000000" w:themeColor="text1"/>
              </w:rPr>
              <w:t>Komunikasi dilakukan sesuai dengan strandar operasional prosedur yang berlaku</w:t>
            </w:r>
          </w:p>
        </w:tc>
        <w:tc>
          <w:tcPr>
            <w:tcW w:w="535" w:type="dxa"/>
          </w:tcPr>
          <w:p w14:paraId="32ECA543" w14:textId="77777777" w:rsidR="00BE2CF2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40205120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E2CF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B8CDB53" w14:textId="77777777" w:rsidR="00BE2CF2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95613829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E2CF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5C6CCC8" w14:textId="77777777" w:rsidR="00BE2CF2" w:rsidRDefault="00BE2CF2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75E35527" w14:textId="77777777" w:rsidR="007E01B4" w:rsidRDefault="007E01B4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CC5C7D" w14:paraId="0ED3C444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3C95ED6A" w14:textId="77777777" w:rsidR="00CC5C7D" w:rsidRDefault="00CC5C7D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5EC1C23D" w14:textId="77568CF6" w:rsidR="00CC5C7D" w:rsidRDefault="00CC5C7D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9</w:t>
            </w:r>
          </w:p>
        </w:tc>
        <w:tc>
          <w:tcPr>
            <w:tcW w:w="1346" w:type="dxa"/>
            <w:shd w:val="clear" w:color="auto" w:fill="FFFFFF" w:themeFill="background1"/>
          </w:tcPr>
          <w:p w14:paraId="4A4589FB" w14:textId="77777777" w:rsidR="00CC5C7D" w:rsidRDefault="00CC5C7D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68CB4AA2" w14:textId="77777777" w:rsidR="00CC5C7D" w:rsidRDefault="00CC5C7D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59FB0AA2" w14:textId="777B6399" w:rsidR="00CC5C7D" w:rsidRPr="001C1F39" w:rsidRDefault="001C1F39" w:rsidP="0007221D">
            <w:pPr>
              <w:pStyle w:val="TableParagraph"/>
              <w:rPr>
                <w:rFonts w:ascii="Times New Roman"/>
                <w:bCs/>
              </w:rPr>
            </w:pPr>
            <w:r w:rsidRPr="001C1F39">
              <w:rPr>
                <w:rFonts w:eastAsia="Bookman Old Style" w:cstheme="minorHAnsi"/>
                <w:bCs/>
                <w:color w:val="000000" w:themeColor="text1"/>
              </w:rPr>
              <w:t>M.70SDM01.04</w:t>
            </w:r>
            <w:r w:rsidRPr="001C1F39">
              <w:rPr>
                <w:rFonts w:eastAsia="Bookman Old Style" w:cstheme="minorHAnsi"/>
                <w:bCs/>
                <w:color w:val="000000" w:themeColor="text1"/>
                <w:lang w:val="id-ID"/>
              </w:rPr>
              <w:t>5</w:t>
            </w:r>
            <w:r w:rsidRPr="001C1F39">
              <w:rPr>
                <w:rFonts w:eastAsia="Bookman Old Style" w:cstheme="minorHAnsi"/>
                <w:bCs/>
                <w:color w:val="000000" w:themeColor="text1"/>
              </w:rPr>
              <w:t>.2</w:t>
            </w:r>
          </w:p>
        </w:tc>
      </w:tr>
      <w:tr w:rsidR="00CC5C7D" w14:paraId="2C9F7FB0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6D1D2F41" w14:textId="77777777" w:rsidR="00CC5C7D" w:rsidRDefault="00CC5C7D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13AAC68E" w14:textId="77777777" w:rsidR="00CC5C7D" w:rsidRDefault="00CC5C7D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198FE578" w14:textId="77777777" w:rsidR="00CC5C7D" w:rsidRDefault="00CC5C7D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4062E2B1" w14:textId="7D6C46AD" w:rsidR="00CC5C7D" w:rsidRPr="001C1F39" w:rsidRDefault="001C1F39" w:rsidP="0007221D">
            <w:pPr>
              <w:pStyle w:val="TableParagraph"/>
              <w:rPr>
                <w:rFonts w:ascii="Times New Roman"/>
                <w:bCs/>
              </w:rPr>
            </w:pPr>
            <w:r w:rsidRPr="001C1F39">
              <w:rPr>
                <w:rFonts w:eastAsia="Bookman Old Style" w:cstheme="minorHAnsi"/>
                <w:bCs/>
                <w:color w:val="000000" w:themeColor="text1"/>
              </w:rPr>
              <w:t>Menjalin Kerjasama Pengusaha dan Pekerja</w:t>
            </w:r>
          </w:p>
        </w:tc>
      </w:tr>
      <w:tr w:rsidR="00CC5C7D" w14:paraId="4F00394D" w14:textId="77777777" w:rsidTr="0007221D">
        <w:trPr>
          <w:trHeight w:val="414"/>
        </w:trPr>
        <w:tc>
          <w:tcPr>
            <w:tcW w:w="5352" w:type="dxa"/>
            <w:gridSpan w:val="4"/>
          </w:tcPr>
          <w:p w14:paraId="7DF23F2D" w14:textId="77777777" w:rsidR="00CC5C7D" w:rsidRDefault="00CC5C7D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516EA30C" w14:textId="77777777" w:rsidR="00CC5C7D" w:rsidRDefault="00CC5C7D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1C71ED63" w14:textId="77777777" w:rsidR="00CC5C7D" w:rsidRDefault="00CC5C7D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59ACA343" w14:textId="77777777" w:rsidR="00CC5C7D" w:rsidRDefault="00CC5C7D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CC5C7D" w14:paraId="7AEC66F3" w14:textId="77777777" w:rsidTr="0007221D">
        <w:trPr>
          <w:trHeight w:val="1755"/>
        </w:trPr>
        <w:tc>
          <w:tcPr>
            <w:tcW w:w="5352" w:type="dxa"/>
            <w:gridSpan w:val="4"/>
          </w:tcPr>
          <w:p w14:paraId="56A31165" w14:textId="4615388E" w:rsidR="00CC5C7D" w:rsidRPr="00CC5C7D" w:rsidRDefault="00CC5C7D">
            <w:pPr>
              <w:pStyle w:val="ListParagraph"/>
              <w:widowControl/>
              <w:numPr>
                <w:ilvl w:val="0"/>
                <w:numId w:val="20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</w:rPr>
              <w:t>Menetapkan forum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  <w:lang w:val="id-ID"/>
              </w:rPr>
              <w:t xml:space="preserve">    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</w:rPr>
              <w:t>komunikasi, konsultasi,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  <w:lang w:val="id-ID"/>
              </w:rPr>
              <w:t xml:space="preserve"> 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</w:rPr>
              <w:t>dan musyawarah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  <w:lang w:val="id-ID"/>
              </w:rPr>
              <w:t xml:space="preserve"> 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</w:rPr>
              <w:t>pekerja dan pengusaha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  <w:lang w:val="id-ID"/>
              </w:rPr>
              <w:t xml:space="preserve"> 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</w:rPr>
              <w:t>melalui sarana LKS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  <w:lang w:val="id-ID"/>
              </w:rPr>
              <w:t xml:space="preserve"> B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</w:rPr>
              <w:t>ipartit</w:t>
            </w:r>
          </w:p>
          <w:p w14:paraId="48DF220A" w14:textId="77777777" w:rsidR="00CC5C7D" w:rsidRPr="00BE2CF2" w:rsidRDefault="00CC5C7D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5E204FA0" w14:textId="77777777" w:rsidR="009F6A74" w:rsidRDefault="009F6A74" w:rsidP="009F6A74">
            <w:pPr>
              <w:pStyle w:val="ListParagraph"/>
              <w:numPr>
                <w:ilvl w:val="1"/>
                <w:numId w:val="40"/>
              </w:numPr>
              <w:spacing w:before="60" w:after="60"/>
              <w:jc w:val="both"/>
              <w:rPr>
                <w:rFonts w:eastAsia="Bookman Old Style" w:cstheme="minorHAnsi"/>
                <w:color w:val="000000" w:themeColor="text1"/>
              </w:rPr>
            </w:pPr>
            <w:r w:rsidRPr="009F6A74">
              <w:rPr>
                <w:rFonts w:eastAsia="Bookman Old Style" w:cstheme="minorHAnsi"/>
                <w:color w:val="000000" w:themeColor="text1"/>
              </w:rPr>
              <w:t>Struktur LKS Bipartit dalam organisasi</w:t>
            </w:r>
            <w:r w:rsidRPr="009F6A74">
              <w:rPr>
                <w:rFonts w:eastAsia="Bookman Old Style" w:cstheme="minorHAnsi"/>
                <w:color w:val="000000" w:themeColor="text1"/>
                <w:lang w:val="id-ID"/>
              </w:rPr>
              <w:t xml:space="preserve"> </w:t>
            </w:r>
            <w:r w:rsidRPr="009F6A74">
              <w:rPr>
                <w:rFonts w:eastAsia="Bookman Old Style" w:cstheme="minorHAnsi"/>
                <w:color w:val="000000" w:themeColor="text1"/>
              </w:rPr>
              <w:t>ditetapkan sesuai peraturan perundangundangan yang berlaku.</w:t>
            </w:r>
          </w:p>
          <w:p w14:paraId="5FAC3396" w14:textId="7E996763" w:rsidR="00CC5C7D" w:rsidRPr="009F6A74" w:rsidRDefault="009F6A74" w:rsidP="009F6A74">
            <w:pPr>
              <w:pStyle w:val="ListParagraph"/>
              <w:numPr>
                <w:ilvl w:val="1"/>
                <w:numId w:val="40"/>
              </w:numPr>
              <w:spacing w:before="60" w:after="60"/>
              <w:jc w:val="both"/>
              <w:rPr>
                <w:rFonts w:eastAsia="Bookman Old Style" w:cstheme="minorHAnsi"/>
                <w:color w:val="000000" w:themeColor="text1"/>
              </w:rPr>
            </w:pPr>
            <w:r w:rsidRPr="009F6A74">
              <w:rPr>
                <w:rFonts w:eastAsia="Bookman Old Style" w:cstheme="minorHAnsi"/>
                <w:color w:val="000000" w:themeColor="text1"/>
              </w:rPr>
              <w:t>Mekanisme pelaksanaan Komunikasi,</w:t>
            </w:r>
            <w:r w:rsidRPr="009F6A74">
              <w:rPr>
                <w:rFonts w:eastAsia="Bookman Old Style" w:cstheme="minorHAnsi"/>
                <w:color w:val="000000" w:themeColor="text1"/>
                <w:lang w:val="id-ID"/>
              </w:rPr>
              <w:t xml:space="preserve"> </w:t>
            </w:r>
            <w:r w:rsidRPr="009F6A74">
              <w:rPr>
                <w:rFonts w:eastAsia="Bookman Old Style" w:cstheme="minorHAnsi"/>
                <w:color w:val="000000" w:themeColor="text1"/>
              </w:rPr>
              <w:t>konsultasi dan musyawarah pekerja dan</w:t>
            </w:r>
            <w:r w:rsidRPr="009F6A74">
              <w:rPr>
                <w:rFonts w:eastAsia="Bookman Old Style" w:cstheme="minorHAnsi"/>
                <w:color w:val="000000" w:themeColor="text1"/>
                <w:lang w:val="id-ID"/>
              </w:rPr>
              <w:t xml:space="preserve"> </w:t>
            </w:r>
            <w:r w:rsidRPr="009F6A74">
              <w:rPr>
                <w:rFonts w:eastAsia="Bookman Old Style" w:cstheme="minorHAnsi"/>
                <w:color w:val="000000" w:themeColor="text1"/>
              </w:rPr>
              <w:t>pengusaha disepakati</w:t>
            </w:r>
          </w:p>
        </w:tc>
        <w:tc>
          <w:tcPr>
            <w:tcW w:w="535" w:type="dxa"/>
          </w:tcPr>
          <w:p w14:paraId="6C43F6FA" w14:textId="77777777" w:rsidR="00CC5C7D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32681726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C5C7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0666CDD5" w14:textId="77777777" w:rsidR="00CC5C7D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27324500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C5C7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30F32558" w14:textId="77777777" w:rsidR="00CC5C7D" w:rsidRDefault="00CC5C7D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CC5C7D" w14:paraId="4D969848" w14:textId="77777777" w:rsidTr="0007221D">
        <w:trPr>
          <w:trHeight w:val="2049"/>
        </w:trPr>
        <w:tc>
          <w:tcPr>
            <w:tcW w:w="5352" w:type="dxa"/>
            <w:gridSpan w:val="4"/>
          </w:tcPr>
          <w:p w14:paraId="5A366B24" w14:textId="4A330F71" w:rsidR="00CC5C7D" w:rsidRPr="006D4297" w:rsidRDefault="00CC5C7D">
            <w:pPr>
              <w:pStyle w:val="ListParagraph"/>
              <w:widowControl/>
              <w:numPr>
                <w:ilvl w:val="0"/>
                <w:numId w:val="20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6D4297">
              <w:rPr>
                <w:sz w:val="24"/>
              </w:rPr>
              <w:t>Elemen:</w:t>
            </w:r>
            <w:r w:rsidRPr="006D4297">
              <w:rPr>
                <w:spacing w:val="-2"/>
                <w:sz w:val="24"/>
              </w:rPr>
              <w:t xml:space="preserve"> 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</w:rPr>
              <w:t>Melaksanakan forum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  <w:lang w:val="id-ID"/>
              </w:rPr>
              <w:t xml:space="preserve"> 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</w:rPr>
              <w:t>komunikasi, konsultasi,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  <w:lang w:val="id-ID"/>
              </w:rPr>
              <w:t xml:space="preserve"> 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</w:rPr>
              <w:t>dan musyawarah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  <w:lang w:val="id-ID"/>
              </w:rPr>
              <w:t xml:space="preserve"> 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</w:rPr>
              <w:t>pekerja dan pengusaha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  <w:lang w:val="id-ID"/>
              </w:rPr>
              <w:t xml:space="preserve"> 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</w:rPr>
              <w:t>melalui sarana LKS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  <w:lang w:val="id-ID"/>
              </w:rPr>
              <w:t xml:space="preserve"> </w:t>
            </w:r>
            <w:r w:rsidR="009F6A74" w:rsidRPr="003028C3">
              <w:rPr>
                <w:rFonts w:eastAsia="Bookman Old Style" w:cstheme="minorHAnsi"/>
                <w:b/>
                <w:color w:val="000000" w:themeColor="text1"/>
              </w:rPr>
              <w:t>bipartit</w:t>
            </w:r>
          </w:p>
          <w:p w14:paraId="74B92F73" w14:textId="77777777" w:rsidR="00CC5C7D" w:rsidRPr="00C9732E" w:rsidRDefault="00CC5C7D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0292BD55" w14:textId="77777777" w:rsidR="009F6A74" w:rsidRDefault="009F6A74" w:rsidP="009F6A74">
            <w:pPr>
              <w:pStyle w:val="ListParagraph"/>
              <w:numPr>
                <w:ilvl w:val="1"/>
                <w:numId w:val="42"/>
              </w:numPr>
              <w:spacing w:before="60" w:after="60"/>
              <w:jc w:val="both"/>
              <w:rPr>
                <w:rFonts w:eastAsia="Bookman Old Style" w:cstheme="minorHAnsi"/>
                <w:color w:val="000000" w:themeColor="text1"/>
              </w:rPr>
            </w:pPr>
            <w:r w:rsidRPr="009F6A74">
              <w:rPr>
                <w:rFonts w:eastAsia="Bookman Old Style" w:cstheme="minorHAnsi"/>
                <w:color w:val="000000" w:themeColor="text1"/>
              </w:rPr>
              <w:t>Komunikasi, konsultasi, dan</w:t>
            </w:r>
            <w:r w:rsidRPr="009F6A74">
              <w:rPr>
                <w:rFonts w:eastAsia="Bookman Old Style" w:cstheme="minorHAnsi"/>
                <w:color w:val="000000" w:themeColor="text1"/>
                <w:lang w:val="id-ID"/>
              </w:rPr>
              <w:t xml:space="preserve"> </w:t>
            </w:r>
            <w:r w:rsidRPr="009F6A74">
              <w:rPr>
                <w:rFonts w:eastAsia="Bookman Old Style" w:cstheme="minorHAnsi"/>
                <w:color w:val="000000" w:themeColor="text1"/>
              </w:rPr>
              <w:t>musyawarah dengan pekerja, wakil</w:t>
            </w:r>
            <w:r w:rsidRPr="009F6A74">
              <w:rPr>
                <w:rFonts w:eastAsia="Bookman Old Style" w:cstheme="minorHAnsi"/>
                <w:color w:val="000000" w:themeColor="text1"/>
                <w:lang w:val="id-ID"/>
              </w:rPr>
              <w:t xml:space="preserve"> </w:t>
            </w:r>
            <w:r w:rsidRPr="009F6A74">
              <w:rPr>
                <w:rFonts w:eastAsia="Bookman Old Style" w:cstheme="minorHAnsi"/>
                <w:color w:val="000000" w:themeColor="text1"/>
              </w:rPr>
              <w:t>pekerja atau serikat pekerja</w:t>
            </w:r>
            <w:r w:rsidRPr="009F6A74">
              <w:rPr>
                <w:rFonts w:eastAsia="Bookman Old Style" w:cstheme="minorHAnsi"/>
                <w:color w:val="000000" w:themeColor="text1"/>
                <w:lang w:val="id-ID"/>
              </w:rPr>
              <w:t xml:space="preserve"> </w:t>
            </w:r>
            <w:r w:rsidRPr="009F6A74">
              <w:rPr>
                <w:rFonts w:eastAsia="Bookman Old Style" w:cstheme="minorHAnsi"/>
                <w:color w:val="000000" w:themeColor="text1"/>
              </w:rPr>
              <w:t>dilaksanakan secara berkala sesuai</w:t>
            </w:r>
            <w:r w:rsidRPr="009F6A74">
              <w:rPr>
                <w:rFonts w:eastAsia="Bookman Old Style" w:cstheme="minorHAnsi"/>
                <w:color w:val="000000" w:themeColor="text1"/>
                <w:lang w:val="id-ID"/>
              </w:rPr>
              <w:t xml:space="preserve"> </w:t>
            </w:r>
            <w:r w:rsidRPr="009F6A74">
              <w:rPr>
                <w:rFonts w:eastAsia="Bookman Old Style" w:cstheme="minorHAnsi"/>
                <w:color w:val="000000" w:themeColor="text1"/>
              </w:rPr>
              <w:t>pedoman kesepakatan dan peraturan</w:t>
            </w:r>
            <w:r w:rsidRPr="009F6A74">
              <w:rPr>
                <w:rFonts w:eastAsia="Bookman Old Style" w:cstheme="minorHAnsi"/>
                <w:color w:val="000000" w:themeColor="text1"/>
                <w:lang w:val="id-ID"/>
              </w:rPr>
              <w:t xml:space="preserve"> </w:t>
            </w:r>
            <w:r w:rsidRPr="009F6A74">
              <w:rPr>
                <w:rFonts w:eastAsia="Bookman Old Style" w:cstheme="minorHAnsi"/>
                <w:color w:val="000000" w:themeColor="text1"/>
              </w:rPr>
              <w:t>perundang-undangan yang berlaku</w:t>
            </w:r>
          </w:p>
          <w:p w14:paraId="5BF553CD" w14:textId="2FA90788" w:rsidR="00CC5C7D" w:rsidRPr="009F6A74" w:rsidRDefault="009F6A74" w:rsidP="009F6A74">
            <w:pPr>
              <w:pStyle w:val="ListParagraph"/>
              <w:numPr>
                <w:ilvl w:val="1"/>
                <w:numId w:val="42"/>
              </w:numPr>
              <w:spacing w:before="60" w:after="60"/>
              <w:jc w:val="both"/>
              <w:rPr>
                <w:rFonts w:eastAsia="Bookman Old Style" w:cstheme="minorHAnsi"/>
                <w:color w:val="000000" w:themeColor="text1"/>
              </w:rPr>
            </w:pPr>
            <w:r w:rsidRPr="009F6A74">
              <w:rPr>
                <w:rFonts w:eastAsia="Bookman Old Style" w:cstheme="minorHAnsi"/>
                <w:color w:val="000000" w:themeColor="text1"/>
              </w:rPr>
              <w:t>Proses pelaksanaan komunikasi,</w:t>
            </w:r>
            <w:r w:rsidRPr="009F6A74">
              <w:rPr>
                <w:rFonts w:eastAsia="Bookman Old Style" w:cstheme="minorHAnsi"/>
                <w:color w:val="000000" w:themeColor="text1"/>
                <w:lang w:val="id-ID"/>
              </w:rPr>
              <w:t xml:space="preserve"> </w:t>
            </w:r>
            <w:r w:rsidRPr="009F6A74">
              <w:rPr>
                <w:rFonts w:eastAsia="Bookman Old Style" w:cstheme="minorHAnsi"/>
                <w:color w:val="000000" w:themeColor="text1"/>
              </w:rPr>
              <w:t>konsultasi, dan musyawarah</w:t>
            </w:r>
            <w:r w:rsidRPr="009F6A74">
              <w:rPr>
                <w:rFonts w:eastAsia="Bookman Old Style" w:cstheme="minorHAnsi"/>
                <w:color w:val="000000" w:themeColor="text1"/>
                <w:lang w:val="id-ID"/>
              </w:rPr>
              <w:t xml:space="preserve"> </w:t>
            </w:r>
            <w:r w:rsidRPr="009F6A74">
              <w:rPr>
                <w:rFonts w:eastAsia="Bookman Old Style" w:cstheme="minorHAnsi"/>
                <w:color w:val="000000" w:themeColor="text1"/>
              </w:rPr>
              <w:t>didokumentasikan untuk proses</w:t>
            </w:r>
            <w:r w:rsidRPr="009F6A74">
              <w:rPr>
                <w:rFonts w:eastAsia="Bookman Old Style" w:cstheme="minorHAnsi"/>
                <w:color w:val="000000" w:themeColor="text1"/>
                <w:lang w:val="id-ID"/>
              </w:rPr>
              <w:t xml:space="preserve"> </w:t>
            </w:r>
            <w:r w:rsidRPr="009F6A74">
              <w:rPr>
                <w:rFonts w:eastAsia="Bookman Old Style" w:cstheme="minorHAnsi"/>
                <w:color w:val="000000" w:themeColor="text1"/>
              </w:rPr>
              <w:t>tindaklanjut sesuai kesepakatan para</w:t>
            </w:r>
            <w:r w:rsidRPr="009F6A74">
              <w:rPr>
                <w:rFonts w:eastAsia="Bookman Old Style" w:cstheme="minorHAnsi"/>
                <w:color w:val="000000" w:themeColor="text1"/>
                <w:lang w:val="id-ID"/>
              </w:rPr>
              <w:t xml:space="preserve"> </w:t>
            </w:r>
            <w:r w:rsidRPr="009F6A74">
              <w:rPr>
                <w:rFonts w:eastAsia="Bookman Old Style" w:cstheme="minorHAnsi"/>
                <w:color w:val="000000" w:themeColor="text1"/>
              </w:rPr>
              <w:t>pihak terkait.</w:t>
            </w:r>
          </w:p>
        </w:tc>
        <w:tc>
          <w:tcPr>
            <w:tcW w:w="535" w:type="dxa"/>
          </w:tcPr>
          <w:p w14:paraId="6D9CB8B6" w14:textId="77777777" w:rsidR="00CC5C7D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66382769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C5C7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06704C5" w14:textId="77777777" w:rsidR="00CC5C7D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95548346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C5C7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7B2ECDB5" w14:textId="77777777" w:rsidR="00CC5C7D" w:rsidRDefault="00CC5C7D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2C330019" w14:textId="77777777" w:rsidR="00BE2CF2" w:rsidRDefault="00BE2CF2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166404" w14:paraId="1EB72994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61425973" w14:textId="77777777" w:rsidR="00166404" w:rsidRDefault="00166404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496E7B07" w14:textId="356C8A87" w:rsidR="00166404" w:rsidRDefault="00166404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10</w:t>
            </w:r>
          </w:p>
        </w:tc>
        <w:tc>
          <w:tcPr>
            <w:tcW w:w="1346" w:type="dxa"/>
            <w:shd w:val="clear" w:color="auto" w:fill="FFFFFF" w:themeFill="background1"/>
          </w:tcPr>
          <w:p w14:paraId="2E7284C0" w14:textId="77777777" w:rsidR="00166404" w:rsidRDefault="00166404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7A5B7EFB" w14:textId="77777777" w:rsidR="00166404" w:rsidRDefault="00166404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23235D18" w14:textId="251F3C6D" w:rsidR="00166404" w:rsidRPr="00D276BD" w:rsidRDefault="00D276BD" w:rsidP="0007221D">
            <w:pPr>
              <w:pStyle w:val="TableParagraph"/>
              <w:rPr>
                <w:rFonts w:ascii="Times New Roman"/>
                <w:bCs/>
              </w:rPr>
            </w:pPr>
            <w:r w:rsidRPr="00D276BD">
              <w:rPr>
                <w:rFonts w:eastAsia="Bookman Old Style" w:cstheme="minorHAnsi"/>
                <w:bCs/>
                <w:color w:val="000000" w:themeColor="text1"/>
              </w:rPr>
              <w:t>M.70SDM01.046.2</w:t>
            </w:r>
          </w:p>
        </w:tc>
      </w:tr>
      <w:tr w:rsidR="00166404" w14:paraId="3554CCBD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73C2CDA8" w14:textId="77777777" w:rsidR="00166404" w:rsidRDefault="00166404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13589D65" w14:textId="77777777" w:rsidR="00166404" w:rsidRDefault="00166404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499AECCE" w14:textId="77777777" w:rsidR="00166404" w:rsidRDefault="00166404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577B6EC1" w14:textId="57117E9C" w:rsidR="00166404" w:rsidRPr="00D276BD" w:rsidRDefault="00D276BD" w:rsidP="0007221D">
            <w:pPr>
              <w:pStyle w:val="TableParagraph"/>
              <w:rPr>
                <w:rFonts w:ascii="Times New Roman"/>
                <w:bCs/>
              </w:rPr>
            </w:pPr>
            <w:r w:rsidRPr="00D276BD">
              <w:rPr>
                <w:rFonts w:eastAsia="Bookman Old Style" w:cstheme="minorHAnsi"/>
                <w:bCs/>
                <w:color w:val="000000" w:themeColor="text1"/>
              </w:rPr>
              <w:t>Menjalin Kerjasama Tripartit</w:t>
            </w:r>
          </w:p>
        </w:tc>
      </w:tr>
      <w:tr w:rsidR="00166404" w14:paraId="0427B0F1" w14:textId="77777777" w:rsidTr="0007221D">
        <w:trPr>
          <w:trHeight w:val="414"/>
        </w:trPr>
        <w:tc>
          <w:tcPr>
            <w:tcW w:w="5352" w:type="dxa"/>
            <w:gridSpan w:val="4"/>
          </w:tcPr>
          <w:p w14:paraId="113F3459" w14:textId="77777777" w:rsidR="00166404" w:rsidRDefault="00166404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40C7EAF6" w14:textId="77777777" w:rsidR="00166404" w:rsidRDefault="00166404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508DB4C9" w14:textId="77777777" w:rsidR="00166404" w:rsidRDefault="00166404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675D5F8E" w14:textId="77777777" w:rsidR="00166404" w:rsidRDefault="00166404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166404" w14:paraId="32166122" w14:textId="77777777" w:rsidTr="0007221D">
        <w:trPr>
          <w:trHeight w:val="1755"/>
        </w:trPr>
        <w:tc>
          <w:tcPr>
            <w:tcW w:w="5352" w:type="dxa"/>
            <w:gridSpan w:val="4"/>
          </w:tcPr>
          <w:p w14:paraId="01BBC5AD" w14:textId="05753C1D" w:rsidR="00166404" w:rsidRPr="00A43723" w:rsidRDefault="00166404" w:rsidP="00A43723">
            <w:pPr>
              <w:widowControl/>
              <w:numPr>
                <w:ilvl w:val="6"/>
                <w:numId w:val="38"/>
              </w:numPr>
              <w:tabs>
                <w:tab w:val="left" w:pos="432"/>
                <w:tab w:val="left" w:pos="792"/>
                <w:tab w:val="left" w:pos="2880"/>
              </w:tabs>
              <w:autoSpaceDE/>
              <w:autoSpaceDN/>
              <w:spacing w:before="60" w:after="60"/>
              <w:contextualSpacing/>
              <w:jc w:val="both"/>
              <w:rPr>
                <w:rFonts w:eastAsia="Bookman Old Style" w:cstheme="minorHAnsi"/>
                <w:b/>
                <w:color w:val="000000" w:themeColor="text1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r w:rsidR="00A43723" w:rsidRPr="003028C3">
              <w:rPr>
                <w:rFonts w:eastAsia="Bookman Old Style" w:cstheme="minorHAnsi"/>
                <w:b/>
                <w:color w:val="000000" w:themeColor="text1"/>
              </w:rPr>
              <w:t xml:space="preserve">Membangun kerjasama dan komunikasi hubungan Industrial </w:t>
            </w:r>
            <w:r w:rsidR="00A43723" w:rsidRPr="003028C3">
              <w:rPr>
                <w:rFonts w:eastAsia="Roboto Slab" w:cstheme="minorHAnsi"/>
                <w:b/>
                <w:color w:val="000000" w:themeColor="text1"/>
              </w:rPr>
              <w:t>melalui sarana Tripartit</w:t>
            </w:r>
            <w:r w:rsidR="00A43723" w:rsidRPr="003028C3">
              <w:rPr>
                <w:rFonts w:eastAsia="Times New Roman" w:cstheme="minorHAnsi"/>
                <w:b/>
                <w:color w:val="000000" w:themeColor="text1"/>
                <w:lang w:val="id-ID"/>
              </w:rPr>
              <w:t xml:space="preserve"> </w:t>
            </w:r>
          </w:p>
          <w:p w14:paraId="1B9B3333" w14:textId="77777777" w:rsidR="00166404" w:rsidRPr="00BE2CF2" w:rsidRDefault="00166404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BC730DD" w14:textId="2DF2C1A8" w:rsidR="00166404" w:rsidRPr="00166404" w:rsidRDefault="00A43723">
            <w:pPr>
              <w:pStyle w:val="ListParagraph"/>
              <w:numPr>
                <w:ilvl w:val="1"/>
                <w:numId w:val="22"/>
              </w:numPr>
              <w:ind w:left="1004"/>
              <w:jc w:val="both"/>
              <w:rPr>
                <w:rFonts w:eastAsia="Times New Roman" w:cstheme="minorHAnsi"/>
                <w:bCs/>
                <w:lang w:val="en-US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Mekanisme kerjasama dan komunikasi dengan semua pemangku kepentingan bidang MSDM ditetapkan</w:t>
            </w:r>
          </w:p>
          <w:p w14:paraId="46E5FC50" w14:textId="6990BF00" w:rsidR="00166404" w:rsidRPr="00166404" w:rsidRDefault="00A43723">
            <w:pPr>
              <w:pStyle w:val="ListParagraph"/>
              <w:numPr>
                <w:ilvl w:val="1"/>
                <w:numId w:val="22"/>
              </w:numPr>
              <w:ind w:left="1004"/>
              <w:jc w:val="both"/>
              <w:rPr>
                <w:rFonts w:eastAsia="Times New Roman" w:cstheme="minorHAnsi"/>
                <w:lang w:val="id-ID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Kerjasama dan komunikasi dengan semua pemangku kepentingan bidang MSDM dilakukan sesuai dengan kebutuhan organisasi.</w:t>
            </w:r>
          </w:p>
        </w:tc>
        <w:tc>
          <w:tcPr>
            <w:tcW w:w="535" w:type="dxa"/>
          </w:tcPr>
          <w:p w14:paraId="000D5797" w14:textId="77777777" w:rsidR="00166404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986668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66404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1AE5FD1F" w14:textId="77777777" w:rsidR="00166404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97706014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66404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42C49C3" w14:textId="77777777" w:rsidR="00166404" w:rsidRDefault="00166404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166404" w14:paraId="038B7C0A" w14:textId="77777777" w:rsidTr="0007221D">
        <w:trPr>
          <w:trHeight w:val="2049"/>
        </w:trPr>
        <w:tc>
          <w:tcPr>
            <w:tcW w:w="5352" w:type="dxa"/>
            <w:gridSpan w:val="4"/>
          </w:tcPr>
          <w:p w14:paraId="1F991E09" w14:textId="4C037001" w:rsidR="00166404" w:rsidRPr="00A43723" w:rsidRDefault="00166404" w:rsidP="00A43723">
            <w:pPr>
              <w:pStyle w:val="ListParagraph"/>
              <w:widowControl/>
              <w:numPr>
                <w:ilvl w:val="0"/>
                <w:numId w:val="38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A43723">
              <w:rPr>
                <w:sz w:val="24"/>
              </w:rPr>
              <w:lastRenderedPageBreak/>
              <w:t>Elemen:</w:t>
            </w:r>
            <w:r w:rsidRPr="00A43723">
              <w:rPr>
                <w:spacing w:val="-2"/>
                <w:sz w:val="24"/>
              </w:rPr>
              <w:t xml:space="preserve"> </w:t>
            </w:r>
            <w:r w:rsidR="00A43723" w:rsidRPr="003028C3">
              <w:rPr>
                <w:rFonts w:eastAsia="Bookman Old Style" w:cstheme="minorHAnsi"/>
                <w:b/>
                <w:color w:val="000000" w:themeColor="text1"/>
              </w:rPr>
              <w:t xml:space="preserve">Melaksanakan hubungan kelembagaan dalam membangun kerjasama dan komunikasi hubungan Industrial </w:t>
            </w:r>
            <w:r w:rsidR="00A43723" w:rsidRPr="003028C3">
              <w:rPr>
                <w:rFonts w:eastAsia="Roboto Slab" w:cstheme="minorHAnsi"/>
                <w:b/>
                <w:color w:val="000000" w:themeColor="text1"/>
              </w:rPr>
              <w:t>melalui sarana Tripartit</w:t>
            </w:r>
          </w:p>
          <w:p w14:paraId="5021FA16" w14:textId="77777777" w:rsidR="00166404" w:rsidRPr="00C9732E" w:rsidRDefault="00166404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06A9C58E" w14:textId="57B87B99" w:rsidR="00B616D3" w:rsidRPr="00B616D3" w:rsidRDefault="00A43723">
            <w:pPr>
              <w:pStyle w:val="ListParagraph"/>
              <w:numPr>
                <w:ilvl w:val="1"/>
                <w:numId w:val="24"/>
              </w:numPr>
              <w:ind w:left="1004"/>
              <w:jc w:val="both"/>
              <w:rPr>
                <w:rFonts w:cstheme="minorHAnsi"/>
                <w:color w:val="000000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Penanganan penyelesaian permasalahan hubungan industrial dengan pekerja, dan atau serikat pekerja yang membutuhkan peran organisasi pengusaha dan instansi pemerintah di konsultasikan guna mencari titik temu penyelesaiannya.</w:t>
            </w:r>
          </w:p>
          <w:p w14:paraId="5F28B11F" w14:textId="6FEBFCB7" w:rsidR="00166404" w:rsidRPr="00B616D3" w:rsidRDefault="00A43723">
            <w:pPr>
              <w:pStyle w:val="ListParagraph"/>
              <w:numPr>
                <w:ilvl w:val="1"/>
                <w:numId w:val="24"/>
              </w:numPr>
              <w:ind w:left="1004"/>
              <w:jc w:val="both"/>
              <w:rPr>
                <w:rFonts w:cstheme="minorHAnsi"/>
                <w:color w:val="000000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Proses pelaksanaan kerjasama dan komunikasi didokumentasikan termasuk saran-saran peningkatan hubungan antara semua pemangku kepentingan tripartit</w:t>
            </w:r>
          </w:p>
        </w:tc>
        <w:tc>
          <w:tcPr>
            <w:tcW w:w="535" w:type="dxa"/>
          </w:tcPr>
          <w:p w14:paraId="371FE534" w14:textId="77777777" w:rsidR="00166404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27463401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66404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5DA8C7CB" w14:textId="77777777" w:rsidR="00166404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71603855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66404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F0590A9" w14:textId="77777777" w:rsidR="00166404" w:rsidRDefault="00166404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1A813406" w14:textId="77777777" w:rsidR="00AD36C7" w:rsidRDefault="00AD36C7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D57193" w14:paraId="128C1144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3DC24BFC" w14:textId="77777777" w:rsidR="00D57193" w:rsidRDefault="00D57193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61E9EA8C" w14:textId="62066460" w:rsidR="00D57193" w:rsidRDefault="00D57193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11</w:t>
            </w:r>
          </w:p>
        </w:tc>
        <w:tc>
          <w:tcPr>
            <w:tcW w:w="1346" w:type="dxa"/>
            <w:shd w:val="clear" w:color="auto" w:fill="FFFFFF" w:themeFill="background1"/>
          </w:tcPr>
          <w:p w14:paraId="65D7DB31" w14:textId="77777777" w:rsidR="00D57193" w:rsidRDefault="00D57193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2500DAF1" w14:textId="77777777" w:rsidR="00D57193" w:rsidRDefault="00D57193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2CDC17DC" w14:textId="6F8B7405" w:rsidR="00D57193" w:rsidRPr="00A43723" w:rsidRDefault="00A43723" w:rsidP="0007221D">
            <w:pPr>
              <w:pStyle w:val="TableParagraph"/>
              <w:rPr>
                <w:rFonts w:ascii="Times New Roman"/>
                <w:bCs/>
              </w:rPr>
            </w:pPr>
            <w:r w:rsidRPr="00A43723">
              <w:rPr>
                <w:rFonts w:eastAsia="Bookman Old Style" w:cstheme="minorHAnsi"/>
                <w:bCs/>
                <w:color w:val="000000" w:themeColor="text1"/>
              </w:rPr>
              <w:t>M.70SDM01.047.2</w:t>
            </w:r>
          </w:p>
        </w:tc>
      </w:tr>
      <w:tr w:rsidR="00D57193" w14:paraId="1EF0BA5E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227F15FA" w14:textId="77777777" w:rsidR="00D57193" w:rsidRDefault="00D57193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007ADB1C" w14:textId="77777777" w:rsidR="00D57193" w:rsidRDefault="00D57193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043478FF" w14:textId="77777777" w:rsidR="00D57193" w:rsidRDefault="00D57193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6C128E79" w14:textId="2CD0156B" w:rsidR="00D57193" w:rsidRPr="00A43723" w:rsidRDefault="00A43723" w:rsidP="0007221D">
            <w:pPr>
              <w:pStyle w:val="TableParagraph"/>
              <w:rPr>
                <w:rFonts w:ascii="Times New Roman"/>
                <w:bCs/>
              </w:rPr>
            </w:pPr>
            <w:r w:rsidRPr="00A43723">
              <w:rPr>
                <w:rFonts w:eastAsia="Bookman Old Style" w:cstheme="minorHAnsi"/>
                <w:bCs/>
                <w:color w:val="000000" w:themeColor="text1"/>
              </w:rPr>
              <w:t>Menangani Keluhan Pekerja</w:t>
            </w:r>
          </w:p>
        </w:tc>
      </w:tr>
      <w:tr w:rsidR="00D57193" w14:paraId="5A47FB31" w14:textId="77777777" w:rsidTr="0007221D">
        <w:trPr>
          <w:trHeight w:val="414"/>
        </w:trPr>
        <w:tc>
          <w:tcPr>
            <w:tcW w:w="5352" w:type="dxa"/>
            <w:gridSpan w:val="4"/>
          </w:tcPr>
          <w:p w14:paraId="142A6CDC" w14:textId="77777777" w:rsidR="00D57193" w:rsidRDefault="00D57193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3A9EFD0D" w14:textId="77777777" w:rsidR="00D57193" w:rsidRDefault="00D57193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005EC05B" w14:textId="77777777" w:rsidR="00D57193" w:rsidRDefault="00D57193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4E06145C" w14:textId="77777777" w:rsidR="00D57193" w:rsidRDefault="00D57193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D57193" w14:paraId="7FF73504" w14:textId="77777777" w:rsidTr="0007221D">
        <w:trPr>
          <w:trHeight w:val="1755"/>
        </w:trPr>
        <w:tc>
          <w:tcPr>
            <w:tcW w:w="5352" w:type="dxa"/>
            <w:gridSpan w:val="4"/>
          </w:tcPr>
          <w:p w14:paraId="167C7300" w14:textId="6EFEAF1D" w:rsidR="00D57193" w:rsidRPr="00CC5C7D" w:rsidRDefault="00D57193">
            <w:pPr>
              <w:pStyle w:val="ListParagraph"/>
              <w:widowControl/>
              <w:numPr>
                <w:ilvl w:val="0"/>
                <w:numId w:val="27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r w:rsidR="00A43723" w:rsidRPr="003028C3">
              <w:rPr>
                <w:rFonts w:eastAsia="Bookman Old Style" w:cstheme="minorHAnsi"/>
                <w:b/>
                <w:color w:val="000000" w:themeColor="text1"/>
              </w:rPr>
              <w:t>Menganalisis keluhan pekerja yang diterima</w:t>
            </w:r>
          </w:p>
          <w:p w14:paraId="3F548591" w14:textId="77777777" w:rsidR="00D57193" w:rsidRPr="00BE2CF2" w:rsidRDefault="00D57193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610C3CA4" w14:textId="5DE51AD2" w:rsidR="003F49C4" w:rsidRPr="003F49C4" w:rsidRDefault="00A43723">
            <w:pPr>
              <w:pStyle w:val="ListParagraph"/>
              <w:numPr>
                <w:ilvl w:val="1"/>
                <w:numId w:val="25"/>
              </w:numPr>
              <w:ind w:left="1004"/>
              <w:jc w:val="both"/>
              <w:rPr>
                <w:rFonts w:eastAsia="Times New Roman" w:cstheme="minorHAnsi"/>
                <w:bCs/>
                <w:lang w:val="en-US" w:eastAsia="zh-CN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Keluhan pekerja yang diterima diidentifikasi sesuai standar operasional prosedur.</w:t>
            </w:r>
          </w:p>
          <w:p w14:paraId="7150007A" w14:textId="105251DF" w:rsidR="00D57193" w:rsidRPr="003F49C4" w:rsidRDefault="00A43723">
            <w:pPr>
              <w:pStyle w:val="ListParagraph"/>
              <w:numPr>
                <w:ilvl w:val="1"/>
                <w:numId w:val="25"/>
              </w:numPr>
              <w:ind w:left="1004"/>
              <w:jc w:val="both"/>
              <w:rPr>
                <w:rFonts w:eastAsia="Times New Roman" w:cstheme="minorHAnsi"/>
                <w:b/>
                <w:lang w:val="id-ID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Hasil identifikasi keluhan pekerja dianalisis untuk menemukan akar permasalahan sesuai kategori perselisihan Hubungan Industrial.</w:t>
            </w:r>
          </w:p>
        </w:tc>
        <w:tc>
          <w:tcPr>
            <w:tcW w:w="535" w:type="dxa"/>
          </w:tcPr>
          <w:p w14:paraId="252F4DFF" w14:textId="77777777" w:rsidR="00D57193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88983919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57193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22CFE4EA" w14:textId="77777777" w:rsidR="00D57193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4285580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57193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1C8D9E1B" w14:textId="77777777" w:rsidR="00D57193" w:rsidRDefault="00D57193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D57193" w14:paraId="46C5FF9E" w14:textId="77777777" w:rsidTr="0007221D">
        <w:trPr>
          <w:trHeight w:val="2049"/>
        </w:trPr>
        <w:tc>
          <w:tcPr>
            <w:tcW w:w="5352" w:type="dxa"/>
            <w:gridSpan w:val="4"/>
          </w:tcPr>
          <w:p w14:paraId="49B9D808" w14:textId="50988C43" w:rsidR="00D57193" w:rsidRPr="006D4297" w:rsidRDefault="00D57193">
            <w:pPr>
              <w:pStyle w:val="ListParagraph"/>
              <w:widowControl/>
              <w:numPr>
                <w:ilvl w:val="0"/>
                <w:numId w:val="27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6D4297">
              <w:rPr>
                <w:sz w:val="24"/>
              </w:rPr>
              <w:t>Elemen:</w:t>
            </w:r>
            <w:r w:rsidRPr="006D4297">
              <w:rPr>
                <w:spacing w:val="-2"/>
                <w:sz w:val="24"/>
              </w:rPr>
              <w:t xml:space="preserve"> </w:t>
            </w:r>
            <w:r w:rsidR="00A43723" w:rsidRPr="003028C3">
              <w:rPr>
                <w:rFonts w:eastAsia="Bookman Old Style" w:cstheme="minorHAnsi"/>
                <w:b/>
                <w:color w:val="000000" w:themeColor="text1"/>
              </w:rPr>
              <w:t>Menangani keluhan pekerja</w:t>
            </w:r>
          </w:p>
          <w:p w14:paraId="79A1953A" w14:textId="77777777" w:rsidR="00D57193" w:rsidRPr="00C9732E" w:rsidRDefault="00D57193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7E8B7F80" w14:textId="77777777" w:rsidR="00A43723" w:rsidRPr="00A43723" w:rsidRDefault="00A43723">
            <w:pPr>
              <w:pStyle w:val="ListParagraph"/>
              <w:numPr>
                <w:ilvl w:val="1"/>
                <w:numId w:val="26"/>
              </w:numPr>
              <w:ind w:left="1004"/>
              <w:jc w:val="both"/>
              <w:rPr>
                <w:rFonts w:cstheme="minorHAnsi"/>
                <w:b/>
                <w:color w:val="000000"/>
                <w:lang w:val="id-ID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Alternatif penyelesaian keluhan pekerja ditentukan berdasarkan hasil analisis</w:t>
            </w:r>
            <w:r w:rsidRPr="003F49C4">
              <w:rPr>
                <w:rFonts w:eastAsia="Times New Roman" w:cstheme="minorHAnsi"/>
                <w:bCs/>
                <w:lang w:val="id-ID" w:eastAsia="zh-CN"/>
              </w:rPr>
              <w:t xml:space="preserve"> </w:t>
            </w:r>
          </w:p>
          <w:p w14:paraId="1EAAC9F0" w14:textId="43F799C2" w:rsidR="00D57193" w:rsidRPr="003F49C4" w:rsidRDefault="00A43723">
            <w:pPr>
              <w:pStyle w:val="ListParagraph"/>
              <w:numPr>
                <w:ilvl w:val="1"/>
                <w:numId w:val="26"/>
              </w:numPr>
              <w:ind w:left="1004"/>
              <w:jc w:val="both"/>
              <w:rPr>
                <w:rFonts w:cstheme="minorHAnsi"/>
                <w:b/>
                <w:color w:val="000000"/>
                <w:lang w:val="id-ID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Alternatif terbaik penyelesaian keluhan pekerja dilaksanaan sesuai standar operasional prosedur yang berlaku.</w:t>
            </w:r>
          </w:p>
        </w:tc>
        <w:tc>
          <w:tcPr>
            <w:tcW w:w="535" w:type="dxa"/>
          </w:tcPr>
          <w:p w14:paraId="1911B7AF" w14:textId="77777777" w:rsidR="00D57193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62208027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57193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57C07097" w14:textId="77777777" w:rsidR="00D57193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20859594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57193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CAC3DA8" w14:textId="77777777" w:rsidR="00D57193" w:rsidRDefault="00D57193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585E64EC" w14:textId="77777777" w:rsidR="00D57193" w:rsidRDefault="00D57193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1D2910" w14:paraId="268480C9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28DBB8E9" w14:textId="77777777" w:rsidR="001D2910" w:rsidRDefault="001D2910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0518243" w14:textId="71F9B6AA" w:rsidR="001D2910" w:rsidRDefault="001D2910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12</w:t>
            </w:r>
          </w:p>
        </w:tc>
        <w:tc>
          <w:tcPr>
            <w:tcW w:w="1346" w:type="dxa"/>
            <w:shd w:val="clear" w:color="auto" w:fill="FFFFFF" w:themeFill="background1"/>
          </w:tcPr>
          <w:p w14:paraId="21FEFFFC" w14:textId="77777777" w:rsidR="001D2910" w:rsidRDefault="001D2910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FFFFFF" w:themeFill="background1"/>
          </w:tcPr>
          <w:p w14:paraId="4EAF3080" w14:textId="77777777" w:rsidR="001D2910" w:rsidRDefault="001D2910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31E4830E" w14:textId="703B6592" w:rsidR="001D2910" w:rsidRPr="00A46122" w:rsidRDefault="00A46122" w:rsidP="0007221D">
            <w:pPr>
              <w:pStyle w:val="TableParagraph"/>
              <w:rPr>
                <w:rFonts w:ascii="Times New Roman"/>
                <w:bCs/>
              </w:rPr>
            </w:pPr>
            <w:r w:rsidRPr="00A46122">
              <w:rPr>
                <w:rFonts w:eastAsia="Bookman Old Style" w:cstheme="minorHAnsi"/>
                <w:bCs/>
                <w:color w:val="000000" w:themeColor="text1"/>
              </w:rPr>
              <w:t>M.70SDM01.048.2</w:t>
            </w:r>
          </w:p>
        </w:tc>
      </w:tr>
      <w:tr w:rsidR="001D2910" w14:paraId="46B3CED4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444D6A8C" w14:textId="77777777" w:rsidR="001D2910" w:rsidRDefault="001D2910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68FD5A4B" w14:textId="77777777" w:rsidR="001D2910" w:rsidRDefault="001D2910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FFFFFF" w:themeFill="background1"/>
          </w:tcPr>
          <w:p w14:paraId="5A7DDC7E" w14:textId="77777777" w:rsidR="001D2910" w:rsidRDefault="001D2910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2980A12C" w14:textId="78C3170D" w:rsidR="001D2910" w:rsidRPr="00A46122" w:rsidRDefault="00A46122" w:rsidP="0007221D">
            <w:pPr>
              <w:pStyle w:val="TableParagraph"/>
              <w:rPr>
                <w:rFonts w:ascii="Times New Roman"/>
                <w:bCs/>
              </w:rPr>
            </w:pPr>
            <w:r w:rsidRPr="00A46122">
              <w:rPr>
                <w:rFonts w:eastAsia="Bookman Old Style" w:cstheme="minorHAnsi"/>
                <w:bCs/>
                <w:color w:val="000000" w:themeColor="text1"/>
              </w:rPr>
              <w:t>Mengelola Proses Pelaksanaan Tindakan Disiplin</w:t>
            </w:r>
          </w:p>
        </w:tc>
      </w:tr>
      <w:tr w:rsidR="001D2910" w14:paraId="75B83D13" w14:textId="77777777" w:rsidTr="0007221D">
        <w:trPr>
          <w:trHeight w:val="414"/>
        </w:trPr>
        <w:tc>
          <w:tcPr>
            <w:tcW w:w="5352" w:type="dxa"/>
            <w:gridSpan w:val="4"/>
          </w:tcPr>
          <w:p w14:paraId="7B127D8B" w14:textId="77777777" w:rsidR="001D2910" w:rsidRDefault="001D2910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0F67383B" w14:textId="77777777" w:rsidR="001D2910" w:rsidRDefault="001D2910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05E4F74B" w14:textId="77777777" w:rsidR="001D2910" w:rsidRDefault="001D2910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3BEFB324" w14:textId="77777777" w:rsidR="001D2910" w:rsidRDefault="001D2910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1D2910" w14:paraId="7AD0F8F1" w14:textId="77777777" w:rsidTr="0007221D">
        <w:trPr>
          <w:trHeight w:val="1755"/>
        </w:trPr>
        <w:tc>
          <w:tcPr>
            <w:tcW w:w="5352" w:type="dxa"/>
            <w:gridSpan w:val="4"/>
          </w:tcPr>
          <w:p w14:paraId="380BE94E" w14:textId="729EA0D7" w:rsidR="001D2910" w:rsidRPr="00CC5C7D" w:rsidRDefault="001D2910">
            <w:pPr>
              <w:pStyle w:val="ListParagraph"/>
              <w:widowControl/>
              <w:numPr>
                <w:ilvl w:val="0"/>
                <w:numId w:val="30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r w:rsidR="00A46122" w:rsidRPr="003028C3">
              <w:rPr>
                <w:rFonts w:eastAsia="Bookman Old Style" w:cstheme="minorHAnsi"/>
                <w:b/>
                <w:color w:val="000000" w:themeColor="text1"/>
              </w:rPr>
              <w:t>Mengelola proses penegakan disiplin</w:t>
            </w:r>
          </w:p>
          <w:p w14:paraId="3C02224A" w14:textId="77777777" w:rsidR="001D2910" w:rsidRPr="00BE2CF2" w:rsidRDefault="001D2910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6078234E" w14:textId="77777777" w:rsidR="00A46122" w:rsidRPr="00A46122" w:rsidRDefault="00A46122">
            <w:pPr>
              <w:pStyle w:val="ListParagraph"/>
              <w:numPr>
                <w:ilvl w:val="1"/>
                <w:numId w:val="28"/>
              </w:numPr>
              <w:ind w:left="1288"/>
              <w:jc w:val="both"/>
              <w:rPr>
                <w:rFonts w:cstheme="minorHAnsi"/>
                <w:lang w:val="id-ID" w:eastAsia="zh-CN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Indikasi pelanggaran disiplin diteliti untuk menentukan jenis pelanggaran disiplin dan tingkat pemberian sanksi sesuai daftar pelangaran disiplin</w:t>
            </w:r>
            <w:r w:rsidRPr="001D2910">
              <w:rPr>
                <w:rFonts w:cstheme="minorHAnsi"/>
                <w:lang w:val="en-US" w:eastAsia="zh-CN"/>
              </w:rPr>
              <w:t xml:space="preserve"> </w:t>
            </w:r>
          </w:p>
          <w:p w14:paraId="0CA3AB04" w14:textId="7359B714" w:rsidR="001D2910" w:rsidRPr="001D2910" w:rsidRDefault="00A46122">
            <w:pPr>
              <w:pStyle w:val="ListParagraph"/>
              <w:numPr>
                <w:ilvl w:val="1"/>
                <w:numId w:val="28"/>
              </w:numPr>
              <w:ind w:left="1288"/>
              <w:jc w:val="both"/>
              <w:rPr>
                <w:rFonts w:cstheme="minorHAnsi"/>
                <w:lang w:val="id-ID" w:eastAsia="zh-CN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Hasil penelitian direkomendasikan kepada pemangku jabatan terkait untuk mendapatkan persetujuan pelaksanaan penetapan pemberian sanksi</w:t>
            </w:r>
          </w:p>
        </w:tc>
        <w:tc>
          <w:tcPr>
            <w:tcW w:w="535" w:type="dxa"/>
          </w:tcPr>
          <w:p w14:paraId="7DE46C9A" w14:textId="77777777" w:rsidR="001D2910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53217950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D2910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F2739F8" w14:textId="77777777" w:rsidR="001D2910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10579602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D2910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EE7B9D5" w14:textId="77777777" w:rsidR="001D2910" w:rsidRDefault="001D2910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1D2910" w14:paraId="157D0D90" w14:textId="77777777" w:rsidTr="0007221D">
        <w:trPr>
          <w:trHeight w:val="2049"/>
        </w:trPr>
        <w:tc>
          <w:tcPr>
            <w:tcW w:w="5352" w:type="dxa"/>
            <w:gridSpan w:val="4"/>
          </w:tcPr>
          <w:p w14:paraId="3DEB2A37" w14:textId="53A3CFC6" w:rsidR="001D2910" w:rsidRPr="006D4297" w:rsidRDefault="001D2910">
            <w:pPr>
              <w:pStyle w:val="ListParagraph"/>
              <w:widowControl/>
              <w:numPr>
                <w:ilvl w:val="0"/>
                <w:numId w:val="30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6D4297">
              <w:rPr>
                <w:sz w:val="24"/>
              </w:rPr>
              <w:lastRenderedPageBreak/>
              <w:t>Elemen:</w:t>
            </w:r>
            <w:r w:rsidRPr="006D4297">
              <w:rPr>
                <w:spacing w:val="-2"/>
                <w:sz w:val="24"/>
              </w:rPr>
              <w:t xml:space="preserve"> </w:t>
            </w:r>
            <w:r w:rsidR="00A46122" w:rsidRPr="003028C3">
              <w:rPr>
                <w:rFonts w:eastAsia="Bookman Old Style" w:cstheme="minorHAnsi"/>
                <w:b/>
                <w:color w:val="000000" w:themeColor="text1"/>
              </w:rPr>
              <w:t>Memfasilitasi penerapan sanksi disiplin</w:t>
            </w:r>
          </w:p>
          <w:p w14:paraId="01BF52C8" w14:textId="77777777" w:rsidR="001D2910" w:rsidRPr="00C9732E" w:rsidRDefault="001D2910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4CB81A29" w14:textId="77777777" w:rsidR="00A46122" w:rsidRPr="00A46122" w:rsidRDefault="00A46122">
            <w:pPr>
              <w:pStyle w:val="ListParagraph"/>
              <w:numPr>
                <w:ilvl w:val="1"/>
                <w:numId w:val="29"/>
              </w:numPr>
              <w:ind w:left="1146"/>
              <w:jc w:val="both"/>
              <w:rPr>
                <w:rFonts w:cstheme="minorHAnsi"/>
                <w:b/>
                <w:lang w:val="id-ID" w:eastAsia="zh-CN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Pemberian sanksi disiplin difasilitasi agar atasan pelanggar disiplin dapat menyampaikannya sesuai dengan standar standar operasional prosedur</w:t>
            </w:r>
            <w:r w:rsidRPr="001D2910">
              <w:rPr>
                <w:rFonts w:cstheme="minorHAnsi"/>
                <w:lang w:val="en-US" w:eastAsia="zh-CN"/>
              </w:rPr>
              <w:t xml:space="preserve"> </w:t>
            </w:r>
          </w:p>
          <w:p w14:paraId="1A353B0A" w14:textId="42C604BA" w:rsidR="001D2910" w:rsidRPr="001D2910" w:rsidRDefault="00A46122">
            <w:pPr>
              <w:pStyle w:val="ListParagraph"/>
              <w:numPr>
                <w:ilvl w:val="1"/>
                <w:numId w:val="29"/>
              </w:numPr>
              <w:ind w:left="1146"/>
              <w:jc w:val="both"/>
              <w:rPr>
                <w:rFonts w:cstheme="minorHAnsi"/>
                <w:b/>
                <w:lang w:val="id-ID" w:eastAsia="zh-CN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Proses pemberian sanksi pelanggaran disiplin didokumentasi sesuai dengan standar operasional prosedur organisasi</w:t>
            </w:r>
          </w:p>
        </w:tc>
        <w:tc>
          <w:tcPr>
            <w:tcW w:w="535" w:type="dxa"/>
          </w:tcPr>
          <w:p w14:paraId="0726B0A6" w14:textId="77777777" w:rsidR="001D2910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66536453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D2910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725384C0" w14:textId="77777777" w:rsidR="001D2910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29786917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D2910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918BFA7" w14:textId="77777777" w:rsidR="001D2910" w:rsidRDefault="001D2910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56C4C5FA" w14:textId="77777777" w:rsidR="00AD36C7" w:rsidRDefault="00AD36C7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A1091" w14:paraId="768CC08F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33C7415D" w14:textId="77777777" w:rsidR="004A1091" w:rsidRDefault="004A1091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7E2363D9" w14:textId="2D0C8E58" w:rsidR="004A1091" w:rsidRDefault="004A1091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13</w:t>
            </w:r>
          </w:p>
        </w:tc>
        <w:tc>
          <w:tcPr>
            <w:tcW w:w="1346" w:type="dxa"/>
            <w:shd w:val="clear" w:color="auto" w:fill="FFFFFF" w:themeFill="background1"/>
          </w:tcPr>
          <w:p w14:paraId="2EBA7E95" w14:textId="77777777" w:rsidR="004A1091" w:rsidRDefault="004A1091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4396F29F" w14:textId="77777777" w:rsidR="004A1091" w:rsidRDefault="004A1091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10E68519" w14:textId="24DFCFBE" w:rsidR="004A1091" w:rsidRPr="007C1501" w:rsidRDefault="007C1501" w:rsidP="0007221D">
            <w:pPr>
              <w:pStyle w:val="TableParagraph"/>
              <w:rPr>
                <w:rFonts w:ascii="Times New Roman"/>
                <w:bCs/>
              </w:rPr>
            </w:pPr>
            <w:r w:rsidRPr="007C1501">
              <w:rPr>
                <w:rFonts w:eastAsia="Bookman Old Style" w:cstheme="minorHAnsi"/>
                <w:bCs/>
                <w:color w:val="000000" w:themeColor="text1"/>
              </w:rPr>
              <w:t>M.70SDM01.051.2</w:t>
            </w:r>
          </w:p>
        </w:tc>
      </w:tr>
      <w:tr w:rsidR="004A1091" w14:paraId="6E1A309D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10C41BCC" w14:textId="77777777" w:rsidR="004A1091" w:rsidRDefault="004A1091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4E6B1FAD" w14:textId="77777777" w:rsidR="004A1091" w:rsidRDefault="004A1091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7EAAFD05" w14:textId="77777777" w:rsidR="004A1091" w:rsidRDefault="004A1091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00B9AC78" w14:textId="4D91F3D4" w:rsidR="004A1091" w:rsidRPr="007C1501" w:rsidRDefault="007C1501" w:rsidP="0007221D">
            <w:pPr>
              <w:pStyle w:val="TableParagraph"/>
              <w:rPr>
                <w:rFonts w:ascii="Times New Roman"/>
                <w:bCs/>
              </w:rPr>
            </w:pPr>
            <w:r w:rsidRPr="007C1501">
              <w:rPr>
                <w:rFonts w:eastAsia="Bookman Old Style" w:cstheme="minorHAnsi"/>
                <w:bCs/>
                <w:color w:val="000000" w:themeColor="text1"/>
              </w:rPr>
              <w:t xml:space="preserve">Memfasilitasi Pengelolaan Kepuasan Dan Keterlekatan </w:t>
            </w:r>
            <w:r w:rsidRPr="007C1501">
              <w:rPr>
                <w:rFonts w:cstheme="minorHAnsi"/>
                <w:bCs/>
                <w:color w:val="000000" w:themeColor="text1"/>
                <w:lang w:val="id-ID"/>
              </w:rPr>
              <w:t>Pekerja</w:t>
            </w:r>
          </w:p>
        </w:tc>
      </w:tr>
      <w:tr w:rsidR="004A1091" w14:paraId="3333ECBC" w14:textId="77777777" w:rsidTr="0007221D">
        <w:trPr>
          <w:trHeight w:val="414"/>
        </w:trPr>
        <w:tc>
          <w:tcPr>
            <w:tcW w:w="5352" w:type="dxa"/>
            <w:gridSpan w:val="4"/>
          </w:tcPr>
          <w:p w14:paraId="7DC7D9A3" w14:textId="77777777" w:rsidR="004A1091" w:rsidRDefault="004A1091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76F54F74" w14:textId="77777777" w:rsidR="004A1091" w:rsidRDefault="004A1091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3BF5FE1E" w14:textId="77777777" w:rsidR="004A1091" w:rsidRDefault="004A1091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67228ACE" w14:textId="77777777" w:rsidR="004A1091" w:rsidRDefault="004A1091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4A1091" w14:paraId="39090265" w14:textId="77777777" w:rsidTr="0007221D">
        <w:trPr>
          <w:trHeight w:val="1755"/>
        </w:trPr>
        <w:tc>
          <w:tcPr>
            <w:tcW w:w="5352" w:type="dxa"/>
            <w:gridSpan w:val="4"/>
          </w:tcPr>
          <w:p w14:paraId="6A0DB15A" w14:textId="19375417" w:rsidR="004A1091" w:rsidRPr="00CC5C7D" w:rsidRDefault="004A1091">
            <w:pPr>
              <w:pStyle w:val="ListParagraph"/>
              <w:widowControl/>
              <w:numPr>
                <w:ilvl w:val="0"/>
                <w:numId w:val="32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r w:rsidR="00ED6746" w:rsidRPr="003028C3">
              <w:rPr>
                <w:rFonts w:eastAsia="Bookman Old Style" w:cstheme="minorHAnsi"/>
                <w:b/>
                <w:color w:val="000000" w:themeColor="text1"/>
              </w:rPr>
              <w:t>Mengukur kepuasan dan keterlekatan  pekerja terhadap organisasi</w:t>
            </w:r>
          </w:p>
          <w:p w14:paraId="2A59A75B" w14:textId="77777777" w:rsidR="004A1091" w:rsidRPr="00BE2CF2" w:rsidRDefault="004A1091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3C2AFAAD" w14:textId="2310DAAD" w:rsidR="00E17F36" w:rsidRPr="00E17F36" w:rsidRDefault="00ED6746">
            <w:pPr>
              <w:pStyle w:val="ListParagraph"/>
              <w:numPr>
                <w:ilvl w:val="1"/>
                <w:numId w:val="31"/>
              </w:numPr>
              <w:ind w:left="1004"/>
              <w:jc w:val="both"/>
              <w:rPr>
                <w:rFonts w:eastAsia="Times New Roman" w:cstheme="minorHAnsi"/>
                <w:lang w:val="en-US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Pengukuran kepuasan dan keterlekatan pekerja disiapkan sesuai dengan kebutuhan organisasi</w:t>
            </w:r>
          </w:p>
          <w:p w14:paraId="6C3030DD" w14:textId="75E8D1B7" w:rsidR="004A1091" w:rsidRPr="00E17F36" w:rsidRDefault="00ED6746">
            <w:pPr>
              <w:pStyle w:val="ListParagraph"/>
              <w:numPr>
                <w:ilvl w:val="1"/>
                <w:numId w:val="31"/>
              </w:numPr>
              <w:ind w:left="1004"/>
              <w:jc w:val="both"/>
              <w:rPr>
                <w:rFonts w:cstheme="minorHAnsi"/>
                <w:lang w:val="id-ID" w:eastAsia="zh-CN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Hasil pengukuran kepuasan dan keterlekatan dianalisis untuk ditindaklanjuti</w:t>
            </w:r>
          </w:p>
        </w:tc>
        <w:tc>
          <w:tcPr>
            <w:tcW w:w="535" w:type="dxa"/>
          </w:tcPr>
          <w:p w14:paraId="0FCF6F9F" w14:textId="77777777" w:rsidR="004A1091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3463580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4A1091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23F9D871" w14:textId="77777777" w:rsidR="004A1091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3724927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4A1091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42F12AF0" w14:textId="77777777" w:rsidR="004A1091" w:rsidRDefault="004A1091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4A1091" w14:paraId="4AAD5CB5" w14:textId="77777777" w:rsidTr="0007221D">
        <w:trPr>
          <w:trHeight w:val="2049"/>
        </w:trPr>
        <w:tc>
          <w:tcPr>
            <w:tcW w:w="5352" w:type="dxa"/>
            <w:gridSpan w:val="4"/>
          </w:tcPr>
          <w:p w14:paraId="29ADA1ED" w14:textId="69E1EF75" w:rsidR="004A1091" w:rsidRPr="006D4297" w:rsidRDefault="004A1091">
            <w:pPr>
              <w:pStyle w:val="ListParagraph"/>
              <w:widowControl/>
              <w:numPr>
                <w:ilvl w:val="0"/>
                <w:numId w:val="32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6D4297">
              <w:rPr>
                <w:sz w:val="24"/>
              </w:rPr>
              <w:t>Elemen:</w:t>
            </w:r>
            <w:r w:rsidRPr="006D4297">
              <w:rPr>
                <w:spacing w:val="-2"/>
                <w:sz w:val="24"/>
              </w:rPr>
              <w:t xml:space="preserve"> </w:t>
            </w:r>
            <w:r w:rsidR="00ED6746" w:rsidRPr="003028C3">
              <w:rPr>
                <w:rFonts w:eastAsia="Bookman Old Style" w:cstheme="minorHAnsi"/>
                <w:b/>
                <w:color w:val="000000" w:themeColor="text1"/>
              </w:rPr>
              <w:t>Memelihara tingkat kepuasan dan keterlekatan  terhadap organisasi secara berkelanjutan</w:t>
            </w:r>
          </w:p>
          <w:p w14:paraId="0529D4A6" w14:textId="77777777" w:rsidR="004A1091" w:rsidRPr="00C9732E" w:rsidRDefault="004A1091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01C689F" w14:textId="77777777" w:rsidR="00ED6746" w:rsidRDefault="00ED6746">
            <w:pPr>
              <w:pStyle w:val="ListParagraph"/>
              <w:numPr>
                <w:ilvl w:val="1"/>
                <w:numId w:val="32"/>
              </w:numPr>
              <w:ind w:left="1004"/>
              <w:jc w:val="both"/>
              <w:rPr>
                <w:rFonts w:eastAsia="Times New Roman" w:cstheme="minorHAnsi"/>
                <w:lang w:val="id-ID" w:eastAsia="zh-CN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Rencana tindak lanjut hasil pengukuran kepuasan dan keterlekatan pekerja disusun sesuai dengan kebutuhan organisasi</w:t>
            </w:r>
            <w:r w:rsidRPr="00E17F36">
              <w:rPr>
                <w:rFonts w:eastAsia="Times New Roman" w:cstheme="minorHAnsi"/>
                <w:lang w:val="id-ID"/>
              </w:rPr>
              <w:t xml:space="preserve"> </w:t>
            </w:r>
          </w:p>
          <w:p w14:paraId="2449E47F" w14:textId="0ABE624D" w:rsidR="004A1091" w:rsidRPr="00E17F36" w:rsidRDefault="00ED6746">
            <w:pPr>
              <w:pStyle w:val="ListParagraph"/>
              <w:numPr>
                <w:ilvl w:val="1"/>
                <w:numId w:val="32"/>
              </w:numPr>
              <w:ind w:left="1004"/>
              <w:jc w:val="both"/>
              <w:rPr>
                <w:rFonts w:eastAsia="Times New Roman" w:cstheme="minorHAnsi"/>
                <w:lang w:val="id-ID" w:eastAsia="zh-CN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Kegiatan pemeliharaan kepuasan dan keterlekatan pekerja terhadap organisasi dilaksanakan secara berkelanjutan sesuai dengan ketersediaan sumberdaya di organisasi</w:t>
            </w:r>
          </w:p>
        </w:tc>
        <w:tc>
          <w:tcPr>
            <w:tcW w:w="535" w:type="dxa"/>
          </w:tcPr>
          <w:p w14:paraId="41CFB141" w14:textId="77777777" w:rsidR="004A1091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4742063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4A1091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57CFF1A3" w14:textId="77777777" w:rsidR="004A1091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9500875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4A1091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F75F10D" w14:textId="77777777" w:rsidR="004A1091" w:rsidRDefault="004A1091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79032D8E" w14:textId="77777777" w:rsidR="007E01B4" w:rsidRDefault="007E01B4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B851CE" w14:paraId="5ABE8BD6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5C899A00" w14:textId="77777777" w:rsidR="00B851CE" w:rsidRDefault="00B851CE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25E5C9BE" w14:textId="765B9826" w:rsidR="00B851CE" w:rsidRDefault="00B851CE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14</w:t>
            </w:r>
          </w:p>
        </w:tc>
        <w:tc>
          <w:tcPr>
            <w:tcW w:w="1346" w:type="dxa"/>
            <w:shd w:val="clear" w:color="auto" w:fill="FFFFFF" w:themeFill="background1"/>
          </w:tcPr>
          <w:p w14:paraId="7B794C65" w14:textId="77777777" w:rsidR="00B851CE" w:rsidRDefault="00B851CE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FFFFFF" w:themeFill="background1"/>
          </w:tcPr>
          <w:p w14:paraId="7774BEBE" w14:textId="77777777" w:rsidR="00B851CE" w:rsidRDefault="00B851CE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54C66932" w14:textId="3181287D" w:rsidR="00B851CE" w:rsidRPr="00061C9E" w:rsidRDefault="00061C9E" w:rsidP="0007221D">
            <w:pPr>
              <w:pStyle w:val="TableParagraph"/>
              <w:rPr>
                <w:rFonts w:ascii="Times New Roman"/>
                <w:bCs/>
              </w:rPr>
            </w:pPr>
            <w:r w:rsidRPr="00061C9E">
              <w:rPr>
                <w:rFonts w:eastAsia="Bookman Old Style" w:cstheme="minorHAnsi"/>
                <w:bCs/>
                <w:color w:val="000000" w:themeColor="text1"/>
              </w:rPr>
              <w:t>M.70SDM01.053.2</w:t>
            </w:r>
          </w:p>
        </w:tc>
      </w:tr>
      <w:tr w:rsidR="00B851CE" w14:paraId="7A482A67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5B07876D" w14:textId="77777777" w:rsidR="00B851CE" w:rsidRDefault="00B851CE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4AE35603" w14:textId="77777777" w:rsidR="00B851CE" w:rsidRDefault="00B851CE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FFFFFF" w:themeFill="background1"/>
          </w:tcPr>
          <w:p w14:paraId="0E677CC5" w14:textId="77777777" w:rsidR="00B851CE" w:rsidRDefault="00B851CE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332A5694" w14:textId="26010864" w:rsidR="00B851CE" w:rsidRPr="00061C9E" w:rsidRDefault="00061C9E" w:rsidP="0007221D">
            <w:pPr>
              <w:pStyle w:val="TableParagraph"/>
              <w:rPr>
                <w:rFonts w:ascii="Times New Roman"/>
                <w:bCs/>
              </w:rPr>
            </w:pPr>
            <w:r w:rsidRPr="00061C9E">
              <w:rPr>
                <w:rFonts w:eastAsia="Bookman Old Style" w:cstheme="minorHAnsi"/>
                <w:bCs/>
                <w:color w:val="000000" w:themeColor="text1"/>
              </w:rPr>
              <w:t>Mengelola Pelaksanaan Alihdaya atau</w:t>
            </w:r>
            <w:r w:rsidRPr="00061C9E">
              <w:rPr>
                <w:rFonts w:eastAsia="Bookman Old Style" w:cstheme="minorHAnsi"/>
                <w:bCs/>
                <w:color w:val="000000" w:themeColor="text1"/>
                <w:lang w:val="id-ID"/>
              </w:rPr>
              <w:t xml:space="preserve"> </w:t>
            </w:r>
            <w:r w:rsidRPr="00061C9E">
              <w:rPr>
                <w:rFonts w:eastAsia="Bookman Old Style" w:cstheme="minorHAnsi"/>
                <w:bCs/>
                <w:color w:val="000000" w:themeColor="text1"/>
              </w:rPr>
              <w:t>Outsourcing</w:t>
            </w:r>
          </w:p>
        </w:tc>
      </w:tr>
      <w:tr w:rsidR="00B851CE" w14:paraId="2A07AAAB" w14:textId="77777777" w:rsidTr="0007221D">
        <w:trPr>
          <w:trHeight w:val="414"/>
        </w:trPr>
        <w:tc>
          <w:tcPr>
            <w:tcW w:w="5352" w:type="dxa"/>
            <w:gridSpan w:val="4"/>
          </w:tcPr>
          <w:p w14:paraId="3D8FABED" w14:textId="77777777" w:rsidR="00B851CE" w:rsidRDefault="00B851CE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4BC37C56" w14:textId="77777777" w:rsidR="00B851CE" w:rsidRDefault="00B851CE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2585D5E5" w14:textId="77777777" w:rsidR="00B851CE" w:rsidRDefault="00B851CE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1A6B8630" w14:textId="77777777" w:rsidR="00B851CE" w:rsidRDefault="00B851CE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B851CE" w14:paraId="24954191" w14:textId="77777777" w:rsidTr="00E3114F">
        <w:trPr>
          <w:trHeight w:val="1302"/>
        </w:trPr>
        <w:tc>
          <w:tcPr>
            <w:tcW w:w="5352" w:type="dxa"/>
            <w:gridSpan w:val="4"/>
          </w:tcPr>
          <w:p w14:paraId="032B23B0" w14:textId="2CB519AD" w:rsidR="00B851CE" w:rsidRPr="00CC5C7D" w:rsidRDefault="00B851CE">
            <w:pPr>
              <w:pStyle w:val="ListParagraph"/>
              <w:widowControl/>
              <w:numPr>
                <w:ilvl w:val="0"/>
                <w:numId w:val="33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r w:rsidR="00061C9E" w:rsidRPr="003028C3">
              <w:rPr>
                <w:rFonts w:eastAsia="Bookman Old Style" w:cstheme="minorHAnsi"/>
                <w:b/>
                <w:color w:val="000000" w:themeColor="text1"/>
              </w:rPr>
              <w:t>Merekomendasikan pekerjaan penunjang yang dapat dialihdayakan</w:t>
            </w:r>
          </w:p>
          <w:p w14:paraId="2904C7F1" w14:textId="77777777" w:rsidR="00B851CE" w:rsidRPr="00BE2CF2" w:rsidRDefault="00B851CE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7EC21F3A" w14:textId="77777777" w:rsidR="00061C9E" w:rsidRPr="00061C9E" w:rsidRDefault="00061C9E">
            <w:pPr>
              <w:pStyle w:val="ListParagraph"/>
              <w:numPr>
                <w:ilvl w:val="1"/>
                <w:numId w:val="34"/>
              </w:numPr>
              <w:spacing w:before="60" w:after="60"/>
              <w:ind w:left="1004"/>
              <w:jc w:val="both"/>
              <w:rPr>
                <w:rFonts w:eastAsia="Bookman Old Style" w:cstheme="minorHAnsi"/>
                <w:color w:val="000000" w:themeColor="text1"/>
                <w:lang w:val="id-ID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Pekerjaan utama dan pekerjaan pendukung didentifikasi sesuai alur kegiatan proses pelaksanaan pekerjaan</w:t>
            </w:r>
            <w:r w:rsidRPr="00E3114F">
              <w:rPr>
                <w:rFonts w:eastAsia="Bookman Old Style" w:cstheme="minorHAnsi"/>
                <w:color w:val="000000" w:themeColor="text1"/>
                <w:lang w:val="en-US"/>
              </w:rPr>
              <w:t xml:space="preserve"> </w:t>
            </w:r>
          </w:p>
          <w:p w14:paraId="740A2CB5" w14:textId="3E490949" w:rsidR="00B851CE" w:rsidRPr="00E3114F" w:rsidRDefault="00061C9E">
            <w:pPr>
              <w:pStyle w:val="ListParagraph"/>
              <w:numPr>
                <w:ilvl w:val="1"/>
                <w:numId w:val="34"/>
              </w:numPr>
              <w:spacing w:before="60" w:after="60"/>
              <w:ind w:left="1004"/>
              <w:jc w:val="both"/>
              <w:rPr>
                <w:rFonts w:eastAsia="Bookman Old Style" w:cstheme="minorHAnsi"/>
                <w:color w:val="000000" w:themeColor="text1"/>
                <w:lang w:val="id-ID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Pekerjaan penunjang direkomendasikan untuk dialihdayakan sesuai kebijakan pengadaan SDM organisasi</w:t>
            </w:r>
          </w:p>
        </w:tc>
        <w:tc>
          <w:tcPr>
            <w:tcW w:w="535" w:type="dxa"/>
          </w:tcPr>
          <w:p w14:paraId="45622147" w14:textId="77777777" w:rsidR="00B851CE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25662744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851C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60A36EA4" w14:textId="77777777" w:rsidR="00B851CE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83209505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851C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78D87F36" w14:textId="77777777" w:rsidR="00B851CE" w:rsidRDefault="00B851CE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B851CE" w14:paraId="1CE14098" w14:textId="77777777" w:rsidTr="0007221D">
        <w:trPr>
          <w:trHeight w:val="2049"/>
        </w:trPr>
        <w:tc>
          <w:tcPr>
            <w:tcW w:w="5352" w:type="dxa"/>
            <w:gridSpan w:val="4"/>
          </w:tcPr>
          <w:p w14:paraId="0D011066" w14:textId="184906F7" w:rsidR="00B851CE" w:rsidRPr="006D4297" w:rsidRDefault="00B851CE">
            <w:pPr>
              <w:pStyle w:val="ListParagraph"/>
              <w:widowControl/>
              <w:numPr>
                <w:ilvl w:val="0"/>
                <w:numId w:val="33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6D4297">
              <w:rPr>
                <w:sz w:val="24"/>
              </w:rPr>
              <w:lastRenderedPageBreak/>
              <w:t>Elemen:</w:t>
            </w:r>
            <w:r w:rsidRPr="006D4297">
              <w:rPr>
                <w:spacing w:val="-2"/>
                <w:sz w:val="24"/>
              </w:rPr>
              <w:t xml:space="preserve"> </w:t>
            </w:r>
            <w:r w:rsidR="00061C9E" w:rsidRPr="003028C3">
              <w:rPr>
                <w:rFonts w:eastAsia="Bookman Old Style" w:cstheme="minorHAnsi"/>
                <w:b/>
                <w:color w:val="000000" w:themeColor="text1"/>
              </w:rPr>
              <w:t>Melaksanakan penyerahan sebagian pekerjaan kepada pihak ketiga atau organisasi penyedia jasa</w:t>
            </w:r>
          </w:p>
          <w:p w14:paraId="7CDEDFC9" w14:textId="77777777" w:rsidR="00B851CE" w:rsidRPr="00C9732E" w:rsidRDefault="00B851CE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77D460FE" w14:textId="77777777" w:rsidR="00061C9E" w:rsidRPr="00061C9E" w:rsidRDefault="00061C9E">
            <w:pPr>
              <w:pStyle w:val="ListParagraph"/>
              <w:numPr>
                <w:ilvl w:val="1"/>
                <w:numId w:val="30"/>
              </w:numPr>
              <w:ind w:left="1004"/>
              <w:jc w:val="both"/>
              <w:rPr>
                <w:rFonts w:cstheme="minorHAnsi"/>
                <w:b/>
                <w:lang w:val="id-ID" w:eastAsia="zh-CN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Kontrak pemborongan pekerjaan dan atau penyedia jasa tenaga kerja berdasarkan kebutuhan organisasi dengan mengacu pada ketentuan perundang-undangan yang berlaku dilaksanakan</w:t>
            </w:r>
            <w:r w:rsidRPr="00E3114F">
              <w:rPr>
                <w:rFonts w:eastAsia="Bookman Old Style" w:cstheme="minorHAnsi"/>
                <w:color w:val="000000" w:themeColor="text1"/>
                <w:lang w:val="en-US"/>
              </w:rPr>
              <w:t xml:space="preserve"> </w:t>
            </w:r>
          </w:p>
          <w:p w14:paraId="53EBD9A1" w14:textId="04580C4D" w:rsidR="00B851CE" w:rsidRPr="00E3114F" w:rsidRDefault="00061C9E">
            <w:pPr>
              <w:pStyle w:val="ListParagraph"/>
              <w:numPr>
                <w:ilvl w:val="1"/>
                <w:numId w:val="30"/>
              </w:numPr>
              <w:ind w:left="1004"/>
              <w:jc w:val="both"/>
              <w:rPr>
                <w:rFonts w:cstheme="minorHAnsi"/>
                <w:b/>
                <w:lang w:val="id-ID" w:eastAsia="zh-CN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Proses kelangsungan kontrak difasilitasi termasuk jika terjadi penggantian pihak ketiganya sesuai kebutuhan organisasi</w:t>
            </w:r>
            <w:r w:rsidR="00E3114F" w:rsidRPr="00E3114F">
              <w:rPr>
                <w:rFonts w:eastAsia="Bookman Old Style"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535" w:type="dxa"/>
          </w:tcPr>
          <w:p w14:paraId="1A08DE3E" w14:textId="77777777" w:rsidR="00B851CE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96431563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851C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6142A173" w14:textId="77777777" w:rsidR="00B851CE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99625493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851C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438AA11" w14:textId="77777777" w:rsidR="00B851CE" w:rsidRDefault="00B851CE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6C521EC4" w14:textId="77777777" w:rsidR="00B851CE" w:rsidRDefault="00B851CE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E00F48" w14:paraId="10567381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2AC076AC" w14:textId="77777777" w:rsidR="00E00F48" w:rsidRDefault="00E00F48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34957602" w14:textId="518AE9BE" w:rsidR="00E00F48" w:rsidRDefault="00E00F48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15</w:t>
            </w:r>
          </w:p>
        </w:tc>
        <w:tc>
          <w:tcPr>
            <w:tcW w:w="1346" w:type="dxa"/>
            <w:shd w:val="clear" w:color="auto" w:fill="auto"/>
          </w:tcPr>
          <w:p w14:paraId="64DCF62D" w14:textId="77777777" w:rsidR="00E00F48" w:rsidRDefault="00E00F48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auto"/>
          </w:tcPr>
          <w:p w14:paraId="0BDD192F" w14:textId="77777777" w:rsidR="00E00F48" w:rsidRDefault="00E00F48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  <w:shd w:val="clear" w:color="auto" w:fill="auto"/>
          </w:tcPr>
          <w:p w14:paraId="3C1BC4B7" w14:textId="4F0ABD64" w:rsidR="00E00F48" w:rsidRPr="00061C9E" w:rsidRDefault="00061C9E" w:rsidP="0007221D">
            <w:pPr>
              <w:pStyle w:val="TableParagraph"/>
              <w:rPr>
                <w:rFonts w:ascii="Times New Roman"/>
                <w:bCs/>
              </w:rPr>
            </w:pPr>
            <w:r w:rsidRPr="00061C9E">
              <w:rPr>
                <w:rFonts w:eastAsia="Bookman Old Style" w:cstheme="minorHAnsi"/>
                <w:bCs/>
                <w:color w:val="000000" w:themeColor="text1"/>
              </w:rPr>
              <w:t>M.70SDM01.054.2</w:t>
            </w:r>
          </w:p>
        </w:tc>
      </w:tr>
      <w:tr w:rsidR="00E00F48" w14:paraId="38A1A26F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5F99D93A" w14:textId="77777777" w:rsidR="00E00F48" w:rsidRDefault="00E00F48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auto"/>
          </w:tcPr>
          <w:p w14:paraId="2C2F7D35" w14:textId="77777777" w:rsidR="00E00F48" w:rsidRDefault="00E00F48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auto"/>
          </w:tcPr>
          <w:p w14:paraId="34E32CC0" w14:textId="77777777" w:rsidR="00E00F48" w:rsidRDefault="00E00F48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  <w:shd w:val="clear" w:color="auto" w:fill="auto"/>
          </w:tcPr>
          <w:p w14:paraId="0A389B11" w14:textId="56B388D4" w:rsidR="00E00F48" w:rsidRPr="00061C9E" w:rsidRDefault="00061C9E" w:rsidP="0007221D">
            <w:pPr>
              <w:pStyle w:val="TableParagraph"/>
              <w:rPr>
                <w:rFonts w:ascii="Times New Roman"/>
                <w:bCs/>
              </w:rPr>
            </w:pPr>
            <w:r w:rsidRPr="00061C9E">
              <w:rPr>
                <w:rFonts w:eastAsia="Bookman Old Style" w:cstheme="minorHAnsi"/>
                <w:bCs/>
                <w:color w:val="000000" w:themeColor="text1"/>
              </w:rPr>
              <w:t>Menyelesaikan Mogok Kerja dan atau Lock-out</w:t>
            </w:r>
          </w:p>
        </w:tc>
      </w:tr>
      <w:tr w:rsidR="00E00F48" w14:paraId="75A6A8FC" w14:textId="77777777" w:rsidTr="0007221D">
        <w:trPr>
          <w:trHeight w:val="414"/>
        </w:trPr>
        <w:tc>
          <w:tcPr>
            <w:tcW w:w="5352" w:type="dxa"/>
            <w:gridSpan w:val="4"/>
          </w:tcPr>
          <w:p w14:paraId="2BE14C33" w14:textId="77777777" w:rsidR="00E00F48" w:rsidRDefault="00E00F48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7D350C20" w14:textId="77777777" w:rsidR="00E00F48" w:rsidRDefault="00E00F48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771F3264" w14:textId="77777777" w:rsidR="00E00F48" w:rsidRDefault="00E00F48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02DD0F75" w14:textId="77777777" w:rsidR="00E00F48" w:rsidRDefault="00E00F48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E00F48" w14:paraId="41B4F807" w14:textId="77777777" w:rsidTr="0007221D">
        <w:trPr>
          <w:trHeight w:val="1302"/>
        </w:trPr>
        <w:tc>
          <w:tcPr>
            <w:tcW w:w="5352" w:type="dxa"/>
            <w:gridSpan w:val="4"/>
          </w:tcPr>
          <w:p w14:paraId="15ADAF35" w14:textId="3ED05712" w:rsidR="00E00F48" w:rsidRPr="00CC5C7D" w:rsidRDefault="00E00F48">
            <w:pPr>
              <w:pStyle w:val="ListParagraph"/>
              <w:widowControl/>
              <w:numPr>
                <w:ilvl w:val="0"/>
                <w:numId w:val="35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r w:rsidR="004019A3" w:rsidRPr="003028C3">
              <w:rPr>
                <w:rFonts w:eastAsia="Bookman Old Style" w:cstheme="minorHAnsi"/>
                <w:b/>
                <w:color w:val="000000" w:themeColor="text1"/>
              </w:rPr>
              <w:t>Melakukan klarifikasi rencana mogok kerja dan atau pelaksanaan lock-out di lingkungan perusahaan</w:t>
            </w:r>
          </w:p>
          <w:p w14:paraId="43273EC6" w14:textId="77777777" w:rsidR="00E00F48" w:rsidRPr="00BE2CF2" w:rsidRDefault="00E00F48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7C883942" w14:textId="0CB91F10" w:rsidR="00E00F48" w:rsidRPr="00E00F48" w:rsidRDefault="004019A3">
            <w:pPr>
              <w:pStyle w:val="ListParagraph"/>
              <w:numPr>
                <w:ilvl w:val="1"/>
                <w:numId w:val="35"/>
              </w:numPr>
              <w:spacing w:before="60" w:after="60"/>
              <w:ind w:left="1146"/>
              <w:contextualSpacing/>
              <w:jc w:val="both"/>
              <w:rPr>
                <w:rFonts w:eastAsia="Bookman Old Style" w:cstheme="minorHAnsi"/>
                <w:color w:val="000000" w:themeColor="text1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Penyebab mogok kerja dan atau pelaksanaan lock-out diidentifikasi apakah telah sesuai dengan ketentuan perundang-undangan yang berlaku</w:t>
            </w:r>
            <w:r>
              <w:rPr>
                <w:rFonts w:eastAsia="Bookman Old Style" w:cstheme="minorHAnsi"/>
                <w:color w:val="000000" w:themeColor="text1"/>
              </w:rPr>
              <w:t>.</w:t>
            </w:r>
          </w:p>
          <w:p w14:paraId="3D243F6C" w14:textId="7A3F1C7E" w:rsidR="00E00F48" w:rsidRPr="00E00F48" w:rsidRDefault="004019A3">
            <w:pPr>
              <w:pStyle w:val="ListParagraph"/>
              <w:numPr>
                <w:ilvl w:val="1"/>
                <w:numId w:val="35"/>
              </w:numPr>
              <w:spacing w:before="60" w:after="60"/>
              <w:ind w:left="1146"/>
              <w:contextualSpacing/>
              <w:jc w:val="both"/>
              <w:rPr>
                <w:rFonts w:eastAsia="Bookman Old Style" w:cstheme="minorHAnsi"/>
                <w:color w:val="000000" w:themeColor="text1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Hasil identifikasi penyebab mogok kerja dan atau pelaksanaan lock-out dianalisis apakah telah memenuhi dan sesuai dengan ketentuan perundang-undangan yang berlaku dalam pelaksanaannya</w:t>
            </w:r>
          </w:p>
        </w:tc>
        <w:tc>
          <w:tcPr>
            <w:tcW w:w="535" w:type="dxa"/>
          </w:tcPr>
          <w:p w14:paraId="32A1DD50" w14:textId="77777777" w:rsidR="00E00F48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63336430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00F48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06B4200E" w14:textId="77777777" w:rsidR="00E00F48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02631660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00F48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473E7255" w14:textId="77777777" w:rsidR="00E00F48" w:rsidRDefault="00E00F48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E00F48" w14:paraId="775B5798" w14:textId="77777777" w:rsidTr="0007221D">
        <w:trPr>
          <w:trHeight w:val="2049"/>
        </w:trPr>
        <w:tc>
          <w:tcPr>
            <w:tcW w:w="5352" w:type="dxa"/>
            <w:gridSpan w:val="4"/>
          </w:tcPr>
          <w:p w14:paraId="569BF384" w14:textId="1F035FBF" w:rsidR="00E00F48" w:rsidRPr="00E00F48" w:rsidRDefault="00E00F48">
            <w:pPr>
              <w:pStyle w:val="ListParagraph"/>
              <w:widowControl/>
              <w:numPr>
                <w:ilvl w:val="0"/>
                <w:numId w:val="35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E00F48">
              <w:rPr>
                <w:sz w:val="24"/>
              </w:rPr>
              <w:t>Elemen:</w:t>
            </w:r>
            <w:r w:rsidRPr="00E00F48">
              <w:rPr>
                <w:spacing w:val="-2"/>
                <w:sz w:val="24"/>
              </w:rPr>
              <w:t xml:space="preserve"> </w:t>
            </w:r>
            <w:r w:rsidR="004019A3" w:rsidRPr="003028C3">
              <w:rPr>
                <w:rFonts w:eastAsia="Bookman Old Style" w:cstheme="minorHAnsi"/>
                <w:b/>
                <w:color w:val="000000" w:themeColor="text1"/>
              </w:rPr>
              <w:t>Melakukan pencegahan dan penanganan mogok kerja dan atau pelaksana-an lock-out di lingkungan perusahaan</w:t>
            </w:r>
          </w:p>
          <w:p w14:paraId="37D9FA07" w14:textId="77777777" w:rsidR="00E00F48" w:rsidRPr="00C9732E" w:rsidRDefault="00E00F48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76BCC82C" w14:textId="77777777" w:rsidR="004019A3" w:rsidRPr="004019A3" w:rsidRDefault="004019A3">
            <w:pPr>
              <w:pStyle w:val="ListParagraph"/>
              <w:numPr>
                <w:ilvl w:val="1"/>
                <w:numId w:val="35"/>
              </w:numPr>
              <w:ind w:left="1146"/>
              <w:jc w:val="both"/>
              <w:rPr>
                <w:rFonts w:cstheme="minorHAnsi"/>
                <w:lang w:val="id-ID" w:eastAsia="zh-CN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Langkah-langkah penanganan penyelesaian mogok kerja dan atau pelaksanaan lock-out dilakukan</w:t>
            </w:r>
            <w:r w:rsidRPr="00E00F48">
              <w:rPr>
                <w:rFonts w:eastAsia="Bookman Old Style" w:cstheme="minorHAnsi"/>
                <w:color w:val="000000" w:themeColor="text1"/>
                <w:lang w:val="en-US"/>
              </w:rPr>
              <w:t xml:space="preserve"> </w:t>
            </w:r>
          </w:p>
          <w:p w14:paraId="4A82561D" w14:textId="21DC5E48" w:rsidR="00E00F48" w:rsidRPr="00E00F48" w:rsidRDefault="004019A3">
            <w:pPr>
              <w:pStyle w:val="ListParagraph"/>
              <w:numPr>
                <w:ilvl w:val="1"/>
                <w:numId w:val="35"/>
              </w:numPr>
              <w:ind w:left="1146"/>
              <w:jc w:val="both"/>
              <w:rPr>
                <w:rFonts w:cstheme="minorHAnsi"/>
                <w:lang w:val="id-ID" w:eastAsia="zh-CN"/>
              </w:rPr>
            </w:pPr>
            <w:r w:rsidRPr="003028C3">
              <w:rPr>
                <w:rFonts w:eastAsia="Bookman Old Style" w:cstheme="minorHAnsi"/>
                <w:color w:val="000000" w:themeColor="text1"/>
              </w:rPr>
              <w:t>Proses penanganan dan penyelesaian mogok kerja dan atau lock-out didokumentasikan sesuai peraturan perundang-undangan yang berlaku.</w:t>
            </w:r>
          </w:p>
        </w:tc>
        <w:tc>
          <w:tcPr>
            <w:tcW w:w="535" w:type="dxa"/>
          </w:tcPr>
          <w:p w14:paraId="052E6E35" w14:textId="77777777" w:rsidR="00E00F48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25109449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00F48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6146884C" w14:textId="77777777" w:rsidR="00E00F48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006532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00F48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69E7A96B" w14:textId="77777777" w:rsidR="00E00F48" w:rsidRDefault="00E00F48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37902A26" w14:textId="77777777" w:rsidR="00E00F48" w:rsidRDefault="00E00F48">
      <w:pPr>
        <w:pStyle w:val="BodyText"/>
        <w:spacing w:before="4"/>
        <w:rPr>
          <w:b/>
          <w:sz w:val="17"/>
        </w:rPr>
      </w:pPr>
    </w:p>
    <w:p w14:paraId="77199B89" w14:textId="77777777" w:rsidR="00AA56D8" w:rsidRDefault="00AA56D8">
      <w:pPr>
        <w:pStyle w:val="BodyText"/>
        <w:spacing w:before="2"/>
      </w:pPr>
    </w:p>
    <w:p w14:paraId="7B951E7A" w14:textId="77777777" w:rsidR="007E01B4" w:rsidRDefault="007E01B4">
      <w:pPr>
        <w:pStyle w:val="BodyText"/>
        <w:spacing w:before="2"/>
      </w:pPr>
    </w:p>
    <w:p w14:paraId="31ACF1E8" w14:textId="77777777" w:rsidR="004019A3" w:rsidRDefault="004019A3">
      <w:pPr>
        <w:pStyle w:val="BodyText"/>
        <w:spacing w:before="2"/>
      </w:pPr>
    </w:p>
    <w:p w14:paraId="07ED33F1" w14:textId="77777777" w:rsidR="004019A3" w:rsidRDefault="004019A3">
      <w:pPr>
        <w:pStyle w:val="BodyText"/>
        <w:spacing w:before="2"/>
      </w:pPr>
    </w:p>
    <w:p w14:paraId="1F2F9C2B" w14:textId="77777777" w:rsidR="004019A3" w:rsidRDefault="004019A3">
      <w:pPr>
        <w:pStyle w:val="BodyText"/>
        <w:spacing w:before="2"/>
      </w:pPr>
    </w:p>
    <w:p w14:paraId="4EA90269" w14:textId="77777777" w:rsidR="004019A3" w:rsidRDefault="004019A3">
      <w:pPr>
        <w:pStyle w:val="BodyText"/>
        <w:spacing w:before="2"/>
      </w:pPr>
    </w:p>
    <w:p w14:paraId="390A9D41" w14:textId="77777777" w:rsidR="004019A3" w:rsidRDefault="004019A3">
      <w:pPr>
        <w:pStyle w:val="BodyText"/>
        <w:spacing w:before="2"/>
      </w:pPr>
    </w:p>
    <w:p w14:paraId="0D6BC5CB" w14:textId="77777777" w:rsidR="004019A3" w:rsidRDefault="004019A3">
      <w:pPr>
        <w:pStyle w:val="BodyText"/>
        <w:spacing w:before="2"/>
      </w:pPr>
    </w:p>
    <w:p w14:paraId="74F271AE" w14:textId="77777777" w:rsidR="004019A3" w:rsidRDefault="004019A3">
      <w:pPr>
        <w:pStyle w:val="BodyText"/>
        <w:spacing w:before="2"/>
      </w:pPr>
    </w:p>
    <w:p w14:paraId="72BBF8B3" w14:textId="77777777" w:rsidR="004019A3" w:rsidRDefault="004019A3">
      <w:pPr>
        <w:pStyle w:val="BodyText"/>
        <w:spacing w:before="2"/>
      </w:pPr>
    </w:p>
    <w:tbl>
      <w:tblPr>
        <w:tblW w:w="0" w:type="auto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7"/>
        <w:gridCol w:w="1844"/>
        <w:gridCol w:w="3260"/>
      </w:tblGrid>
      <w:tr w:rsidR="00AA56D8" w14:paraId="114FD81E" w14:textId="77777777">
        <w:trPr>
          <w:trHeight w:val="267"/>
        </w:trPr>
        <w:tc>
          <w:tcPr>
            <w:tcW w:w="4537" w:type="dxa"/>
            <w:tcBorders>
              <w:bottom w:val="nil"/>
            </w:tcBorders>
          </w:tcPr>
          <w:p w14:paraId="2C70C331" w14:textId="77777777" w:rsidR="00AA56D8" w:rsidRDefault="004D4707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lastRenderedPageBreak/>
              <w:t>Rekomendasi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Untuk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Asesi:</w:t>
            </w:r>
          </w:p>
        </w:tc>
        <w:tc>
          <w:tcPr>
            <w:tcW w:w="5104" w:type="dxa"/>
            <w:gridSpan w:val="2"/>
            <w:tcBorders>
              <w:bottom w:val="single" w:sz="4" w:space="0" w:color="000000"/>
            </w:tcBorders>
          </w:tcPr>
          <w:p w14:paraId="7CFD0258" w14:textId="77777777" w:rsidR="00AA56D8" w:rsidRDefault="004D4707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Asesi :</w:t>
            </w:r>
          </w:p>
        </w:tc>
      </w:tr>
      <w:tr w:rsidR="00AA56D8" w14:paraId="36044722" w14:textId="77777777">
        <w:trPr>
          <w:trHeight w:val="378"/>
        </w:trPr>
        <w:tc>
          <w:tcPr>
            <w:tcW w:w="4537" w:type="dxa"/>
            <w:vMerge w:val="restart"/>
            <w:tcBorders>
              <w:top w:val="nil"/>
            </w:tcBorders>
          </w:tcPr>
          <w:p w14:paraId="3F22AAF9" w14:textId="77777777" w:rsidR="00AA56D8" w:rsidRDefault="00AA56D8">
            <w:pPr>
              <w:pStyle w:val="TableParagraph"/>
              <w:spacing w:before="9"/>
              <w:rPr>
                <w:sz w:val="18"/>
              </w:rPr>
            </w:pPr>
          </w:p>
          <w:p w14:paraId="3005F583" w14:textId="77777777" w:rsidR="00AA56D8" w:rsidRDefault="004D4707">
            <w:pPr>
              <w:pStyle w:val="TableParagraph"/>
              <w:spacing w:before="1"/>
              <w:ind w:left="107"/>
            </w:pPr>
            <w:r>
              <w:t>Asesmen</w:t>
            </w:r>
            <w:r>
              <w:rPr>
                <w:spacing w:val="-1"/>
              </w:rPr>
              <w:t xml:space="preserve"> </w:t>
            </w:r>
            <w:r>
              <w:t>dapat</w:t>
            </w:r>
            <w:r>
              <w:rPr>
                <w:spacing w:val="-4"/>
              </w:rPr>
              <w:t xml:space="preserve"> </w:t>
            </w:r>
            <w:r>
              <w:t>/ tidak dapat</w:t>
            </w:r>
            <w:r>
              <w:rPr>
                <w:spacing w:val="1"/>
              </w:rPr>
              <w:t xml:space="preserve"> </w:t>
            </w:r>
            <w:r>
              <w:t>dilanjutkan</w:t>
            </w:r>
          </w:p>
          <w:p w14:paraId="6FA8815F" w14:textId="607E6188" w:rsidR="00A72EF2" w:rsidRPr="00A72EF2" w:rsidRDefault="00A72EF2" w:rsidP="00A72EF2">
            <w:pPr>
              <w:pStyle w:val="TableParagraph"/>
              <w:spacing w:before="41"/>
              <w:ind w:left="107"/>
              <w:rPr>
                <w:lang w:val="en-US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81119" w14:textId="77777777" w:rsidR="00AA56D8" w:rsidRDefault="004D4707">
            <w:pPr>
              <w:pStyle w:val="TableParagraph"/>
              <w:spacing w:before="59"/>
              <w:ind w:left="107"/>
            </w:pPr>
            <w:r>
              <w:t>Nama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34C206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  <w:tr w:rsidR="00AA56D8" w14:paraId="3032E95B" w14:textId="77777777">
        <w:trPr>
          <w:trHeight w:val="829"/>
        </w:trPr>
        <w:tc>
          <w:tcPr>
            <w:tcW w:w="4537" w:type="dxa"/>
            <w:vMerge/>
            <w:tcBorders>
              <w:top w:val="nil"/>
            </w:tcBorders>
          </w:tcPr>
          <w:p w14:paraId="5D29ACDB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right w:val="single" w:sz="4" w:space="0" w:color="000000"/>
            </w:tcBorders>
          </w:tcPr>
          <w:p w14:paraId="22D92EAB" w14:textId="77777777" w:rsidR="00AA56D8" w:rsidRDefault="004D4707">
            <w:pPr>
              <w:pStyle w:val="TableParagraph"/>
              <w:spacing w:before="140"/>
              <w:ind w:left="107" w:right="393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</w:tcBorders>
          </w:tcPr>
          <w:p w14:paraId="00E01930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  <w:tr w:rsidR="00AA56D8" w14:paraId="3720EC82" w14:textId="77777777">
        <w:trPr>
          <w:trHeight w:val="260"/>
        </w:trPr>
        <w:tc>
          <w:tcPr>
            <w:tcW w:w="4537" w:type="dxa"/>
            <w:vMerge/>
            <w:tcBorders>
              <w:top w:val="nil"/>
            </w:tcBorders>
          </w:tcPr>
          <w:p w14:paraId="2C2F1443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5104" w:type="dxa"/>
            <w:gridSpan w:val="2"/>
            <w:tcBorders>
              <w:bottom w:val="single" w:sz="4" w:space="0" w:color="000000"/>
            </w:tcBorders>
          </w:tcPr>
          <w:p w14:paraId="25292944" w14:textId="77777777" w:rsidR="00AA56D8" w:rsidRDefault="004D4707">
            <w:pPr>
              <w:pStyle w:val="TableParagraph"/>
              <w:spacing w:before="1" w:line="239" w:lineRule="exact"/>
              <w:ind w:left="107"/>
              <w:rPr>
                <w:b/>
              </w:rPr>
            </w:pPr>
            <w:r>
              <w:rPr>
                <w:b/>
              </w:rPr>
              <w:t>Ditinjau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Oleh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Asesor</w:t>
            </w:r>
            <w:r>
              <w:rPr>
                <w:b/>
                <w:spacing w:val="49"/>
              </w:rPr>
              <w:t xml:space="preserve"> </w:t>
            </w:r>
            <w:r>
              <w:rPr>
                <w:b/>
              </w:rPr>
              <w:t>:</w:t>
            </w:r>
          </w:p>
        </w:tc>
      </w:tr>
      <w:tr w:rsidR="00AA56D8" w14:paraId="5DE384DD" w14:textId="77777777">
        <w:trPr>
          <w:trHeight w:val="346"/>
        </w:trPr>
        <w:tc>
          <w:tcPr>
            <w:tcW w:w="4537" w:type="dxa"/>
            <w:vMerge/>
            <w:tcBorders>
              <w:top w:val="nil"/>
            </w:tcBorders>
          </w:tcPr>
          <w:p w14:paraId="051E0E69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B7F66" w14:textId="77777777" w:rsidR="00AA56D8" w:rsidRDefault="004D4707">
            <w:pPr>
              <w:pStyle w:val="TableParagraph"/>
              <w:spacing w:before="37"/>
              <w:ind w:left="107"/>
            </w:pPr>
            <w:r>
              <w:t>Nama</w:t>
            </w:r>
            <w:r>
              <w:rPr>
                <w:spacing w:val="-2"/>
              </w:rPr>
              <w:t xml:space="preserve"> </w:t>
            </w:r>
            <w:r>
              <w:t>: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F3612B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  <w:tr w:rsidR="00AA56D8" w14:paraId="6E98AF44" w14:textId="77777777">
        <w:trPr>
          <w:trHeight w:val="346"/>
        </w:trPr>
        <w:tc>
          <w:tcPr>
            <w:tcW w:w="4537" w:type="dxa"/>
            <w:vMerge/>
            <w:tcBorders>
              <w:top w:val="nil"/>
            </w:tcBorders>
          </w:tcPr>
          <w:p w14:paraId="7C6CEEBE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FF4C4" w14:textId="77777777" w:rsidR="00AA56D8" w:rsidRDefault="004D4707">
            <w:pPr>
              <w:pStyle w:val="TableParagraph"/>
              <w:spacing w:before="37"/>
              <w:ind w:left="107"/>
            </w:pPr>
            <w:r>
              <w:t>No.</w:t>
            </w:r>
            <w:r>
              <w:rPr>
                <w:spacing w:val="-2"/>
              </w:rPr>
              <w:t xml:space="preserve"> </w:t>
            </w:r>
            <w:r>
              <w:t>Reg: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2E0C3F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  <w:tr w:rsidR="00AA56D8" w14:paraId="6DEC0A7C" w14:textId="77777777">
        <w:trPr>
          <w:trHeight w:val="774"/>
        </w:trPr>
        <w:tc>
          <w:tcPr>
            <w:tcW w:w="4537" w:type="dxa"/>
            <w:vMerge/>
            <w:tcBorders>
              <w:top w:val="nil"/>
            </w:tcBorders>
          </w:tcPr>
          <w:p w14:paraId="7288B07F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right w:val="single" w:sz="4" w:space="0" w:color="000000"/>
            </w:tcBorders>
          </w:tcPr>
          <w:p w14:paraId="00E7EE74" w14:textId="77777777" w:rsidR="00AA56D8" w:rsidRDefault="004D4707">
            <w:pPr>
              <w:pStyle w:val="TableParagraph"/>
              <w:spacing w:before="111"/>
              <w:ind w:left="107" w:right="393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</w:tcBorders>
          </w:tcPr>
          <w:p w14:paraId="5CB3846C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</w:tbl>
    <w:p w14:paraId="135B27E4" w14:textId="77777777" w:rsidR="00837456" w:rsidRDefault="00837456" w:rsidP="007E01B4"/>
    <w:sectPr w:rsidR="00837456" w:rsidSect="00AD36C7">
      <w:headerReference w:type="default" r:id="rId7"/>
      <w:footerReference w:type="default" r:id="rId8"/>
      <w:pgSz w:w="11910" w:h="16850"/>
      <w:pgMar w:top="1420" w:right="560" w:bottom="280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F2BD1" w14:textId="77777777" w:rsidR="009E16B5" w:rsidRDefault="009E16B5" w:rsidP="00A721E6">
      <w:r>
        <w:separator/>
      </w:r>
    </w:p>
  </w:endnote>
  <w:endnote w:type="continuationSeparator" w:id="0">
    <w:p w14:paraId="09823CD6" w14:textId="77777777" w:rsidR="009E16B5" w:rsidRDefault="009E16B5" w:rsidP="00A72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 Slab">
    <w:charset w:val="00"/>
    <w:family w:val="auto"/>
    <w:pitch w:val="variable"/>
    <w:sig w:usb0="000004FF" w:usb1="8000405F" w:usb2="00000022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FC698" w14:textId="41EE7B61" w:rsidR="00AD36C7" w:rsidRPr="00AD36C7" w:rsidRDefault="00AD36C7" w:rsidP="00AD36C7">
    <w:pPr>
      <w:pStyle w:val="Footer"/>
      <w:tabs>
        <w:tab w:val="clear" w:pos="4513"/>
        <w:tab w:val="clear" w:pos="9026"/>
      </w:tabs>
      <w:ind w:right="154"/>
      <w:jc w:val="center"/>
      <w:rPr>
        <w:color w:val="FF0000"/>
        <w:sz w:val="16"/>
        <w:szCs w:val="16"/>
      </w:rPr>
    </w:pPr>
    <w:r>
      <w:rPr>
        <w:noProof/>
        <w:color w:val="FF0000"/>
        <w:sz w:val="16"/>
        <w:szCs w:val="16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6B0F8279" wp14:editId="22F2FFEF">
              <wp:simplePos x="0" y="0"/>
              <wp:positionH relativeFrom="page">
                <wp:align>center</wp:align>
              </wp:positionH>
              <wp:positionV relativeFrom="paragraph">
                <wp:posOffset>19685</wp:posOffset>
              </wp:positionV>
              <wp:extent cx="6329680" cy="251460"/>
              <wp:effectExtent l="0" t="0" r="33020" b="15240"/>
              <wp:wrapNone/>
              <wp:docPr id="153272370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329680" cy="251460"/>
                        <a:chOff x="0" y="0"/>
                        <a:chExt cx="64811" cy="2514"/>
                      </a:xfrm>
                    </wpg:grpSpPr>
                    <wps:wsp>
                      <wps:cNvPr id="1009157494" name="Straight Connector 13"/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93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B9BD5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985279395" name="Rectangle 14"/>
                      <wps:cNvSpPr>
                        <a:spLocks noChangeArrowheads="1"/>
                      </wps:cNvSpPr>
                      <wps:spPr bwMode="auto">
                        <a:xfrm>
                          <a:off x="62292" y="0"/>
                          <a:ext cx="2519" cy="2514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5B9BD5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EB4B1B2" id="Group 8" o:spid="_x0000_s1026" style="position:absolute;margin-left:0;margin-top:1.55pt;width:498.4pt;height:19.8pt;z-index:-251653120;mso-position-horizontal:center;mso-position-horizontal-relative:page" coordsize="64811,2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TSy4AIAAHkHAAAOAAAAZHJzL2Uyb0RvYy54bWzEVdtu2zAMfR+wfxD0vvpSO4mNOkWbXjCg&#10;24q1+wBFlm1htuRJSpzu60dJTpo02FB0wOYHQxRFijyHpM7ON12L1kxpLkWBo5MQIyaoLLmoC/zt&#10;8ebDDCNtiChJKwUr8BPT+Hz+/t3Z0Ocslo1sS6YQOBE6H/oCN8b0eRBo2rCO6BPZMwHKSqqOGBBV&#10;HZSKDOC9a4M4DCfBIFXZK0mZ1rB75ZV47vxXFaPmS1VpZlBbYIjNuL9y/6X9B/MzkteK9A2nYxjk&#10;DVF0hAu4dOfqihiCVoofueo4VVLLypxQ2QWyqjhlLgfIJgpfZHOr5Kp3udT5UPc7mADaFzi92S39&#10;vL5V/UN/r3z0sLyT9LsGXIKhr/N9vZVrfxgth0+yBD7JykiX+KZSnXUBKaGNw/dphy/bGERhc3Ia&#10;Z5MZ0EBBF6dRMhkJoA2wdGRGm+utYTKLomczy1pAcn+lC3MMy9IOdaSfodJ/B9VDQ3rmGNAWinuF&#10;eAllHoZZlE6TLMFIkA5geDCK8LoxaCGFgKKTCkWnNkwbDxguhAeYbsQIMBJy0RBRM3fF41MPXiKX&#10;2IGJFTSw80bAk2l26nFzSO9AI3mvtLllskN2UeCWC5snycn6ThuP7/aI3Rbyhrct7JO8FWiwXKah&#10;M9Cy5aVVWp1W9XLRKrQm0G/pZXZ5lY5kHRzruIGub3lX4FloP3uI5A0j5bUo3doQ3vo1BN0KV44e&#10;Cg/qUpZP98oGOlL+r7jPZmkMqGbplvuvwDcQ2TIUJTaPkb9tT2nfUDu+L5SSg80USvOAcG/wasIn&#10;cZzFGB13GTRW9pteOaJdQex/ov2AtVeS6+sjiqdAq6uJ/1kgSEk/8+GNgkUj1U+MBpj3BdY/VkQx&#10;jNqPAqjIoiSxD4QTknQag6D2Nct9DREUXBWYGoWRFxbGPyurXtlJYMm12Qt5ASOy4q6nLLm+cPfr&#10;1k0wmO9uqI1vkX1A9mV3/vnFnP8CAAD//wMAUEsDBBQABgAIAAAAIQAnboO33QAAAAUBAAAPAAAA&#10;ZHJzL2Rvd25yZXYueG1sTI9BS8NAFITvgv9heYI3u0mrtY15KaWopyLYCtLba/KahGZ3Q3abpP/e&#10;50mPwwwz36Sr0TSq587XziLEkwgU29wVtS0RvvZvDwtQPpAtqHGWEa7sYZXd3qSUFG6wn9zvQqmk&#10;xPqEEKoQ2kRrn1dsyE9cy1a8k+sMBZFdqYuOBik3jZ5G0Vwbqq0sVNTypuL8vLsYhPeBhvUsfu23&#10;59Pmetg/fXxvY0a8vxvXL6ACj+EvDL/4gg6ZMB3dxRZeNQhyJCDMYlBiLpdz+XFEeJw+g85S/Z8+&#10;+wEAAP//AwBQSwECLQAUAAYACAAAACEAtoM4kv4AAADhAQAAEwAAAAAAAAAAAAAAAAAAAAAAW0Nv&#10;bnRlbnRfVHlwZXNdLnhtbFBLAQItABQABgAIAAAAIQA4/SH/1gAAAJQBAAALAAAAAAAAAAAAAAAA&#10;AC8BAABfcmVscy8ucmVsc1BLAQItABQABgAIAAAAIQBVDTSy4AIAAHkHAAAOAAAAAAAAAAAAAAAA&#10;AC4CAABkcnMvZTJvRG9jLnhtbFBLAQItABQABgAIAAAAIQAnboO33QAAAAUBAAAPAAAAAAAAAAAA&#10;AAAAADoFAABkcnMvZG93bnJldi54bWxQSwUGAAAAAAQABADzAAAARAYAAAAA&#10;">
              <v:line id="Straight Connector 13" o:spid="_x0000_s1027" style="position:absolute;visibility:visible;mso-wrap-style:square" from="0,0" to="64793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DppyAAAAOMAAAAPAAAAZHJzL2Rvd25yZXYueG1sRE9fS8Mw&#10;EH8X/A7hBN9cslHnWpeNMRAKHciqPvh2NGdTbC6liVv99mYw8PF+/2+9nVwvTjSGzrOG+UyBIG68&#10;6bjV8P728rACESKywd4zafilANvN7c0aC+PPfKRTHVuRQjgUqMHGOBRShsaSwzDzA3HivvzoMKZz&#10;bKUZ8ZzCXS8XSi2lw45Tg8WB9paa7/rHaTi8VkNpdx8sV3WVV5/L8uD6TOv7u2n3DCLSFP/FV3dp&#10;0nyl8vnjU5ZncPkpASA3fwAAAP//AwBQSwECLQAUAAYACAAAACEA2+H2y+4AAACFAQAAEwAAAAAA&#10;AAAAAAAAAAAAAAAAW0NvbnRlbnRfVHlwZXNdLnhtbFBLAQItABQABgAIAAAAIQBa9CxbvwAAABUB&#10;AAALAAAAAAAAAAAAAAAAAB8BAABfcmVscy8ucmVsc1BLAQItABQABgAIAAAAIQDBYDppyAAAAOMA&#10;AAAPAAAAAAAAAAAAAAAAAAcCAABkcnMvZG93bnJldi54bWxQSwUGAAAAAAMAAwC3AAAA/AIAAAAA&#10;" strokecolor="#5b9bd5" strokeweight=".5pt">
                <v:stroke joinstyle="miter"/>
              </v:line>
              <v:rect id="Rectangle 14" o:spid="_x0000_s1028" style="position:absolute;left:62292;width:2519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LRZyAAAAOMAAAAPAAAAZHJzL2Rvd25yZXYueG1sRE9LS8NA&#10;EL4L/odlBG92Y6XaxG6LDwIiFDVK8ThkxyQ1Oxt2xzT+e1cQPM73ntVmcr0aKcTOs4HzWQaKuPa2&#10;48bA22t5tgQVBdli75kMfFOEzfr4aIWF9Qd+obGSRqUQjgUaaEWGQutYt+QwzvxAnLgPHxxKOkOj&#10;bcBDCne9nmfZpXbYcWpocaC7lurP6ssZkFLe99vnx3Kf3z9V4XY3TjuvjTk9mW6uQQlN8i/+cz/Y&#10;ND9fLuZX+UW+gN+fEgB6/QMAAP//AwBQSwECLQAUAAYACAAAACEA2+H2y+4AAACFAQAAEwAAAAAA&#10;AAAAAAAAAAAAAAAAW0NvbnRlbnRfVHlwZXNdLnhtbFBLAQItABQABgAIAAAAIQBa9CxbvwAAABUB&#10;AAALAAAAAAAAAAAAAAAAAB8BAABfcmVscy8ucmVsc1BLAQItABQABgAIAAAAIQDeFLRZyAAAAOMA&#10;AAAPAAAAAAAAAAAAAAAAAAcCAABkcnMvZG93bnJldi54bWxQSwUGAAAAAAMAAwC3AAAA/AIAAAAA&#10;" fillcolor="#5b9bd5" strokecolor="#5b9bd5" strokeweight="1pt"/>
              <w10:wrap anchorx="page"/>
            </v:group>
          </w:pict>
        </mc:Fallback>
      </mc:AlternateContent>
    </w:r>
    <w:r>
      <w:rPr>
        <w:color w:val="FF0000"/>
        <w:sz w:val="16"/>
        <w:szCs w:val="16"/>
      </w:rPr>
      <w:t>FR.APL.02.</w:t>
    </w:r>
    <w:r>
      <w:rPr>
        <w:i/>
        <w:iCs/>
        <w:sz w:val="16"/>
        <w:szCs w:val="16"/>
      </w:rPr>
      <w:t xml:space="preserve">Asesmen Mandiri </w:t>
    </w:r>
    <w:r>
      <w:rPr>
        <w:b/>
        <w:bCs/>
      </w:rPr>
      <w:t>I</w:t>
    </w:r>
    <w:r>
      <w:rPr>
        <w:sz w:val="16"/>
        <w:szCs w:val="16"/>
        <w:lang w:val="id-ID"/>
      </w:rPr>
      <w:t>SKM-865-01</w:t>
    </w:r>
    <w:r w:rsidR="000F7186">
      <w:rPr>
        <w:sz w:val="16"/>
        <w:szCs w:val="16"/>
        <w:lang w:val="en-US"/>
      </w:rPr>
      <w:t>8</w:t>
    </w:r>
    <w:r>
      <w:rPr>
        <w:sz w:val="16"/>
        <w:szCs w:val="16"/>
      </w:rPr>
      <w:t xml:space="preserve"> </w:t>
    </w:r>
    <w:r>
      <w:rPr>
        <w:b/>
        <w:bCs/>
      </w:rPr>
      <w:t>I</w:t>
    </w:r>
    <w:r>
      <w:rPr>
        <w:b/>
        <w:bCs/>
        <w:sz w:val="16"/>
        <w:szCs w:val="16"/>
      </w:rPr>
      <w:t xml:space="preserve">Rev. 00 </w:t>
    </w:r>
    <w:r>
      <w:rPr>
        <w:b/>
        <w:bCs/>
      </w:rPr>
      <w:t>I</w:t>
    </w:r>
    <w:r>
      <w:rPr>
        <w:b/>
        <w:bCs/>
        <w:sz w:val="16"/>
        <w:szCs w:val="16"/>
      </w:rPr>
      <w:t xml:space="preserve">LSP </w:t>
    </w:r>
    <w:r>
      <w:rPr>
        <w:b/>
        <w:bCs/>
        <w:sz w:val="16"/>
        <w:szCs w:val="16"/>
        <w:lang w:val="id-ID"/>
      </w:rPr>
      <w:t>MSDM Nusantara</w:t>
    </w:r>
    <w:r>
      <w:rPr>
        <w:b/>
        <w:bCs/>
        <w:sz w:val="16"/>
        <w:szCs w:val="16"/>
      </w:rPr>
      <w:t xml:space="preserve"> </w:t>
    </w:r>
    <w:r>
      <w:rPr>
        <w:b/>
        <w:bCs/>
      </w:rPr>
      <w:t>I</w:t>
    </w:r>
    <w:r>
      <w:rPr>
        <w:b/>
        <w:bCs/>
        <w:sz w:val="16"/>
        <w:szCs w:val="16"/>
      </w:rPr>
      <w:t>2023</w:t>
    </w:r>
    <w:r>
      <w:rPr>
        <w:b/>
        <w:bCs/>
        <w:sz w:val="16"/>
        <w:szCs w:val="16"/>
      </w:rPr>
      <w:tab/>
    </w:r>
    <w:r>
      <w:rPr>
        <w:b/>
        <w:bCs/>
        <w:sz w:val="16"/>
        <w:szCs w:val="16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sdt>
      <w:sdtPr>
        <w:rPr>
          <w:sz w:val="16"/>
          <w:szCs w:val="16"/>
        </w:rPr>
        <w:id w:val="1626654046"/>
      </w:sdtPr>
      <w:sdtContent>
        <w:r>
          <w:rPr>
            <w:sz w:val="16"/>
            <w:szCs w:val="16"/>
          </w:rPr>
          <w:t xml:space="preserve"> </w:t>
        </w:r>
        <w:r>
          <w:rPr>
            <w:b/>
            <w:bCs/>
            <w:sz w:val="16"/>
            <w:szCs w:val="20"/>
          </w:rPr>
          <w:fldChar w:fldCharType="begin"/>
        </w:r>
        <w:r>
          <w:rPr>
            <w:b/>
            <w:bCs/>
            <w:sz w:val="16"/>
            <w:szCs w:val="20"/>
          </w:rPr>
          <w:instrText xml:space="preserve"> PAGE   \* MERGEFORMAT </w:instrText>
        </w:r>
        <w:r>
          <w:rPr>
            <w:b/>
            <w:bCs/>
            <w:sz w:val="16"/>
            <w:szCs w:val="20"/>
          </w:rPr>
          <w:fldChar w:fldCharType="separate"/>
        </w:r>
        <w:r>
          <w:rPr>
            <w:b/>
            <w:bCs/>
            <w:sz w:val="16"/>
            <w:szCs w:val="20"/>
          </w:rPr>
          <w:t>1</w:t>
        </w:r>
        <w:r>
          <w:rPr>
            <w:b/>
            <w:bCs/>
            <w:sz w:val="16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B83DE" w14:textId="77777777" w:rsidR="009E16B5" w:rsidRDefault="009E16B5" w:rsidP="00A721E6">
      <w:r>
        <w:separator/>
      </w:r>
    </w:p>
  </w:footnote>
  <w:footnote w:type="continuationSeparator" w:id="0">
    <w:p w14:paraId="5E2A65EF" w14:textId="77777777" w:rsidR="009E16B5" w:rsidRDefault="009E16B5" w:rsidP="00A721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53545" w14:textId="0995C6E7" w:rsidR="00AD36C7" w:rsidRPr="00AD36C7" w:rsidRDefault="00AD36C7" w:rsidP="00AD36C7">
    <w:pPr>
      <w:pStyle w:val="Header"/>
      <w:rPr>
        <w:lang w:val="id-ID"/>
      </w:rPr>
    </w:pPr>
    <w:r w:rsidRPr="00AD36C7">
      <w:rPr>
        <w:noProof/>
        <w:lang w:val="en-ID"/>
      </w:rPr>
      <w:drawing>
        <wp:anchor distT="0" distB="0" distL="114300" distR="114300" simplePos="0" relativeHeight="251660288" behindDoc="0" locked="0" layoutInCell="1" allowOverlap="1" wp14:anchorId="249C49BA" wp14:editId="5BC2BC45">
          <wp:simplePos x="0" y="0"/>
          <wp:positionH relativeFrom="margin">
            <wp:posOffset>5327015</wp:posOffset>
          </wp:positionH>
          <wp:positionV relativeFrom="paragraph">
            <wp:posOffset>-188595</wp:posOffset>
          </wp:positionV>
          <wp:extent cx="983615" cy="622935"/>
          <wp:effectExtent l="0" t="0" r="6985" b="5715"/>
          <wp:wrapSquare wrapText="bothSides"/>
          <wp:docPr id="642718058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528621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622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D36C7">
      <w:rPr>
        <w:noProof/>
        <w:lang w:val="en-ID"/>
      </w:rPr>
      <w:drawing>
        <wp:anchor distT="0" distB="0" distL="114300" distR="114300" simplePos="0" relativeHeight="251659264" behindDoc="1" locked="0" layoutInCell="1" allowOverlap="1" wp14:anchorId="7D14DE2C" wp14:editId="3A29E056">
          <wp:simplePos x="0" y="0"/>
          <wp:positionH relativeFrom="margin">
            <wp:align>left</wp:align>
          </wp:positionH>
          <wp:positionV relativeFrom="paragraph">
            <wp:posOffset>-100330</wp:posOffset>
          </wp:positionV>
          <wp:extent cx="1111885" cy="417195"/>
          <wp:effectExtent l="0" t="0" r="0" b="1905"/>
          <wp:wrapNone/>
          <wp:docPr id="864230416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5525365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1885" cy="417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D36C7">
      <w:rPr>
        <w:noProof/>
        <w:lang w:val="en-ID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BECF8E2" wp14:editId="667BCFF2">
              <wp:simplePos x="0" y="0"/>
              <wp:positionH relativeFrom="page">
                <wp:align>center</wp:align>
              </wp:positionH>
              <wp:positionV relativeFrom="paragraph">
                <wp:posOffset>-299720</wp:posOffset>
              </wp:positionV>
              <wp:extent cx="7280910" cy="10356215"/>
              <wp:effectExtent l="0" t="0" r="15240" b="26035"/>
              <wp:wrapNone/>
              <wp:docPr id="1566919195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80910" cy="10356215"/>
                      </a:xfrm>
                      <a:prstGeom prst="rect">
                        <a:avLst/>
                      </a:prstGeom>
                      <a:noFill/>
                      <a:ln w="19050" cmpd="dbl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wps:spPr>
                    <wps:bodyPr rot="0" vertOverflow="clip" horzOverflow="clip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C53ECC7" id="Rectangle 6" o:spid="_x0000_s1026" style="position:absolute;margin-left:0;margin-top:-23.6pt;width:573.3pt;height:815.45pt;z-index:-25165516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6MvIQIAACQEAAAOAAAAZHJzL2Uyb0RvYy54bWysU8Fu2zAMvQ/YPwi6r7azpE2MOEWRrsOA&#10;rh3Q7QMUSY6FyaJGKXG6rx8lp2nQ3Yb5IJgi9Ug+Pi6vD71le43BgGt4dVFypp0EZdy24T++332Y&#10;cxaicEpYcLrhzzrw69X7d8vB13oCHVilkRGIC/XgG97F6OuiCLLTvQgX4LUjZwvYi0gmbguFYiD0&#10;3haTsrwsBkDlEaQOgW5vRydfZfy21TI+tm3QkdmGU20xn5jPTTqL1VLUWxS+M/JYhviHKnphHCU9&#10;Qd2KKNgOzV9QvZEIAdp4IaEvoG2N1LkH6qYq33Tz1Amvcy9ETvAnmsL/g5UP+yf/DVPpwd+D/BmY&#10;g3Un3FbfIMLQaaEoXZWIKgYf6tODZAR6yjbDV1A0WrGLkDk4tNgnQOqOHTLVzyeq9SEySZdXk3m5&#10;qGgiknxV+XF2OalmOYmoX957DPGzhp6ln4YjDTPji/19iKkeUb+EpHQO7oy1eaDWsYFgF+UsZei9&#10;arja2Pw4gDUqBeaWk8z02iLbCxJIPIx9EhfnUb2JpFFr+obPy/SNqknUfHIqJ4zC2PGfirLuyFWi&#10;Jykx1BtQz0QVwihAWpj4SEdrgeqU1njOOsDfb+9SHM2aPJwNJNKGh187gZoz+8XRWBbVdJpUnY3p&#10;7GpCBp57Nuce4SRBUb6InI3GOo67sPNoth3lqjJJDm5omK3JLL/Wf2yLpJjJP65N0vq5naNel3v1&#10;BwAA//8DAFBLAwQUAAYACAAAACEAB30oLOAAAAAKAQAADwAAAGRycy9kb3ducmV2LnhtbEyPQU+D&#10;QBCF7yb+h82YeGsXsIWKLI3R9GC8VNR43bIjENhZwm5b/PdOT3p7kzd573vFdraDOOHkO0cK4mUE&#10;Aql2pqNGwcf7brEB4YMmowdHqOAHPWzL66tC58ad6Q1PVWgEh5DPtYI2hDGX0tctWu2XbkRi79tN&#10;Vgc+p0aaSZ853A4yiaJUWt0RN7R6xKcW6746WgWvu36fpH1sn7Ov+P6z8i+U+bVStzfz4wOIgHP4&#10;e4YLPqNDyUwHdyTjxaCAhwQFi1WWgLjY8SpNQRxYrTd3GciykP8nlL8AAAD//wMAUEsBAi0AFAAG&#10;AAgAAAAhALaDOJL+AAAA4QEAABMAAAAAAAAAAAAAAAAAAAAAAFtDb250ZW50X1R5cGVzXS54bWxQ&#10;SwECLQAUAAYACAAAACEAOP0h/9YAAACUAQAACwAAAAAAAAAAAAAAAAAvAQAAX3JlbHMvLnJlbHNQ&#10;SwECLQAUAAYACAAAACEA1wejLyECAAAkBAAADgAAAAAAAAAAAAAAAAAuAgAAZHJzL2Uyb0RvYy54&#10;bWxQSwECLQAUAAYACAAAACEAB30oLOAAAAAKAQAADwAAAAAAAAAAAAAAAAB7BAAAZHJzL2Rvd25y&#10;ZXYueG1sUEsFBgAAAAAEAAQA8wAAAIgFAAAAAA==&#10;" filled="f" strokecolor="black [3213]" strokeweight="1.5pt">
              <v:stroke linestyle="thinThin"/>
              <w10:wrap anchorx="page"/>
            </v:rect>
          </w:pict>
        </mc:Fallback>
      </mc:AlternateContent>
    </w:r>
  </w:p>
  <w:p w14:paraId="1A996399" w14:textId="77777777" w:rsidR="00AD36C7" w:rsidRPr="00AD36C7" w:rsidRDefault="00AD36C7" w:rsidP="00AD36C7">
    <w:pPr>
      <w:pStyle w:val="Header"/>
      <w:rPr>
        <w:lang w:val="id-ID"/>
      </w:rPr>
    </w:pPr>
  </w:p>
  <w:p w14:paraId="48503A19" w14:textId="77777777" w:rsidR="00A721E6" w:rsidRPr="00AD36C7" w:rsidRDefault="00A721E6" w:rsidP="00AD36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44C48"/>
    <w:multiLevelType w:val="hybridMultilevel"/>
    <w:tmpl w:val="8EA2522E"/>
    <w:lvl w:ilvl="0" w:tplc="E872E48E">
      <w:start w:val="1"/>
      <w:numFmt w:val="decimal"/>
      <w:lvlText w:val="%1."/>
      <w:lvlJc w:val="left"/>
      <w:pPr>
        <w:tabs>
          <w:tab w:val="num" w:pos="972"/>
        </w:tabs>
        <w:ind w:left="972" w:hanging="432"/>
      </w:pPr>
      <w:rPr>
        <w:rFonts w:hint="default"/>
      </w:rPr>
    </w:lvl>
    <w:lvl w:ilvl="1" w:tplc="4378D33A">
      <w:start w:val="1"/>
      <w:numFmt w:val="lowerLetter"/>
      <w:lvlText w:val="%2)"/>
      <w:lvlJc w:val="left"/>
      <w:pPr>
        <w:tabs>
          <w:tab w:val="num" w:pos="2052"/>
        </w:tabs>
        <w:ind w:left="2052" w:hanging="432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5808A0BA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ascii="Bookman Old Style" w:hAnsi="Bookman Old Style" w:cs="Arial" w:hint="default"/>
        <w:b w:val="0"/>
        <w:bCs w:val="0"/>
        <w:i w:val="0"/>
        <w:iCs w:val="0"/>
        <w:sz w:val="24"/>
        <w:szCs w:val="24"/>
      </w:rPr>
    </w:lvl>
    <w:lvl w:ilvl="5" w:tplc="B8FC3B58">
      <w:start w:val="1"/>
      <w:numFmt w:val="lowerLetter"/>
      <w:lvlText w:val="%6."/>
      <w:lvlJc w:val="left"/>
      <w:pPr>
        <w:tabs>
          <w:tab w:val="num" w:pos="5040"/>
        </w:tabs>
        <w:ind w:left="5040" w:hanging="360"/>
      </w:pPr>
      <w:rPr>
        <w:rFonts w:ascii="Bookman Old Style" w:hAnsi="Bookman Old Style" w:cs="Arial" w:hint="default"/>
        <w:sz w:val="24"/>
        <w:szCs w:val="24"/>
      </w:rPr>
    </w:lvl>
    <w:lvl w:ilvl="6" w:tplc="314C9982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ascii="Arial Narrow" w:hAnsi="Arial Narrow" w:cs="Arial" w:hint="default"/>
        <w:b w:val="0"/>
        <w:bCs w:val="0"/>
        <w:i w:val="0"/>
        <w:iCs w:val="0"/>
        <w:sz w:val="22"/>
        <w:szCs w:val="24"/>
      </w:rPr>
    </w:lvl>
    <w:lvl w:ilvl="7" w:tplc="040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 w15:restartNumberingAfterBreak="0">
    <w:nsid w:val="08C4714A"/>
    <w:multiLevelType w:val="multilevel"/>
    <w:tmpl w:val="2FDEE186"/>
    <w:lvl w:ilvl="0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797" w:hanging="360"/>
      </w:pPr>
      <w:rPr>
        <w:rFonts w:eastAsia="Bookman Old Style" w:hint="default"/>
        <w:b w:val="0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157" w:hanging="720"/>
      </w:pPr>
      <w:rPr>
        <w:rFonts w:eastAsia="Bookman Old Style" w:hint="default"/>
        <w:b w:val="0"/>
        <w:color w:val="000000" w:themeColor="text1"/>
      </w:rPr>
    </w:lvl>
    <w:lvl w:ilvl="3">
      <w:start w:val="1"/>
      <w:numFmt w:val="decimal"/>
      <w:isLgl/>
      <w:lvlText w:val="%1.%2.%3.%4"/>
      <w:lvlJc w:val="left"/>
      <w:pPr>
        <w:ind w:left="1157" w:hanging="720"/>
      </w:pPr>
      <w:rPr>
        <w:rFonts w:eastAsia="Bookman Old Style" w:hint="default"/>
        <w:b w:val="0"/>
        <w:color w:val="000000" w:themeColor="text1"/>
      </w:rPr>
    </w:lvl>
    <w:lvl w:ilvl="4">
      <w:start w:val="1"/>
      <w:numFmt w:val="decimal"/>
      <w:isLgl/>
      <w:lvlText w:val="%1.%2.%3.%4.%5"/>
      <w:lvlJc w:val="left"/>
      <w:pPr>
        <w:ind w:left="1517" w:hanging="1080"/>
      </w:pPr>
      <w:rPr>
        <w:rFonts w:eastAsia="Bookman Old Style" w:hint="default"/>
        <w:b w:val="0"/>
        <w:color w:val="000000" w:themeColor="text1"/>
      </w:rPr>
    </w:lvl>
    <w:lvl w:ilvl="5">
      <w:start w:val="1"/>
      <w:numFmt w:val="decimal"/>
      <w:isLgl/>
      <w:lvlText w:val="%1.%2.%3.%4.%5.%6"/>
      <w:lvlJc w:val="left"/>
      <w:pPr>
        <w:ind w:left="1517" w:hanging="1080"/>
      </w:pPr>
      <w:rPr>
        <w:rFonts w:eastAsia="Bookman Old Style" w:hint="default"/>
        <w:b w:val="0"/>
        <w:color w:val="000000" w:themeColor="text1"/>
      </w:rPr>
    </w:lvl>
    <w:lvl w:ilvl="6">
      <w:start w:val="1"/>
      <w:numFmt w:val="decimal"/>
      <w:isLgl/>
      <w:lvlText w:val="%1.%2.%3.%4.%5.%6.%7"/>
      <w:lvlJc w:val="left"/>
      <w:pPr>
        <w:ind w:left="1877" w:hanging="1440"/>
      </w:pPr>
      <w:rPr>
        <w:rFonts w:eastAsia="Bookman Old Style" w:hint="default"/>
        <w:b w:val="0"/>
        <w:color w:val="000000" w:themeColor="text1"/>
      </w:rPr>
    </w:lvl>
    <w:lvl w:ilvl="7">
      <w:start w:val="1"/>
      <w:numFmt w:val="decimal"/>
      <w:isLgl/>
      <w:lvlText w:val="%1.%2.%3.%4.%5.%6.%7.%8"/>
      <w:lvlJc w:val="left"/>
      <w:pPr>
        <w:ind w:left="1877" w:hanging="1440"/>
      </w:pPr>
      <w:rPr>
        <w:rFonts w:eastAsia="Bookman Old Style" w:hint="default"/>
        <w:b w:val="0"/>
        <w:color w:val="000000" w:themeColor="text1"/>
      </w:rPr>
    </w:lvl>
    <w:lvl w:ilvl="8">
      <w:start w:val="1"/>
      <w:numFmt w:val="decimal"/>
      <w:isLgl/>
      <w:lvlText w:val="%1.%2.%3.%4.%5.%6.%7.%8.%9"/>
      <w:lvlJc w:val="left"/>
      <w:pPr>
        <w:ind w:left="2237" w:hanging="1800"/>
      </w:pPr>
      <w:rPr>
        <w:rFonts w:eastAsia="Bookman Old Style" w:hint="default"/>
        <w:b w:val="0"/>
        <w:color w:val="000000" w:themeColor="text1"/>
      </w:rPr>
    </w:lvl>
  </w:abstractNum>
  <w:abstractNum w:abstractNumId="2" w15:restartNumberingAfterBreak="0">
    <w:nsid w:val="08CB0EBF"/>
    <w:multiLevelType w:val="multilevel"/>
    <w:tmpl w:val="B65204AA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  <w:color w:val="auto"/>
      </w:rPr>
    </w:lvl>
    <w:lvl w:ilvl="1">
      <w:start w:val="1"/>
      <w:numFmt w:val="decimal"/>
      <w:lvlText w:val="%1.%2"/>
      <w:lvlJc w:val="left"/>
      <w:pPr>
        <w:ind w:left="862" w:hanging="360"/>
      </w:pPr>
      <w:rPr>
        <w:rFonts w:eastAsia="Times New Roman" w:hint="default"/>
        <w:color w:val="auto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eastAsia="Times New Roman" w:hint="default"/>
        <w:color w:val="auto"/>
      </w:rPr>
    </w:lvl>
    <w:lvl w:ilvl="3">
      <w:start w:val="1"/>
      <w:numFmt w:val="decimal"/>
      <w:lvlText w:val="%1.%2.%3.%4"/>
      <w:lvlJc w:val="left"/>
      <w:pPr>
        <w:ind w:left="2226" w:hanging="720"/>
      </w:pPr>
      <w:rPr>
        <w:rFonts w:eastAsia="Times New Roman" w:hint="default"/>
        <w:color w:val="auto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eastAsia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ind w:left="3590" w:hanging="1080"/>
      </w:pPr>
      <w:rPr>
        <w:rFonts w:eastAsia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eastAsia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4954" w:hanging="1440"/>
      </w:pPr>
      <w:rPr>
        <w:rFonts w:eastAsia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5456" w:hanging="1440"/>
      </w:pPr>
      <w:rPr>
        <w:rFonts w:eastAsia="Times New Roman" w:hint="default"/>
        <w:color w:val="auto"/>
      </w:rPr>
    </w:lvl>
  </w:abstractNum>
  <w:abstractNum w:abstractNumId="3" w15:restartNumberingAfterBreak="0">
    <w:nsid w:val="0C500820"/>
    <w:multiLevelType w:val="multilevel"/>
    <w:tmpl w:val="E06E66BC"/>
    <w:lvl w:ilvl="0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79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5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5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1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1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7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7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7" w:hanging="1440"/>
      </w:pPr>
      <w:rPr>
        <w:rFonts w:hint="default"/>
      </w:rPr>
    </w:lvl>
  </w:abstractNum>
  <w:abstractNum w:abstractNumId="4" w15:restartNumberingAfterBreak="0">
    <w:nsid w:val="0C555413"/>
    <w:multiLevelType w:val="multilevel"/>
    <w:tmpl w:val="2FECF6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color w:val="auto"/>
      </w:rPr>
    </w:lvl>
    <w:lvl w:ilvl="1">
      <w:start w:val="1"/>
      <w:numFmt w:val="decimal"/>
      <w:lvlText w:val="%1.%2."/>
      <w:lvlJc w:val="left"/>
      <w:pPr>
        <w:ind w:left="1021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042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703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64" w:hanging="72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38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046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067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6728" w:hanging="1440"/>
      </w:pPr>
      <w:rPr>
        <w:rFonts w:hint="default"/>
        <w:color w:val="auto"/>
      </w:rPr>
    </w:lvl>
  </w:abstractNum>
  <w:abstractNum w:abstractNumId="5" w15:restartNumberingAfterBreak="0">
    <w:nsid w:val="0DC56C4F"/>
    <w:multiLevelType w:val="hybridMultilevel"/>
    <w:tmpl w:val="B85AD864"/>
    <w:lvl w:ilvl="0" w:tplc="F07C6A7E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D228C86A">
      <w:numFmt w:val="bullet"/>
      <w:lvlText w:val="•"/>
      <w:lvlJc w:val="left"/>
      <w:pPr>
        <w:ind w:left="1387" w:hanging="360"/>
      </w:pPr>
      <w:rPr>
        <w:rFonts w:hint="default"/>
        <w:lang w:val="id" w:eastAsia="en-US" w:bidi="ar-SA"/>
      </w:rPr>
    </w:lvl>
    <w:lvl w:ilvl="2" w:tplc="0456AD24">
      <w:numFmt w:val="bullet"/>
      <w:lvlText w:val="•"/>
      <w:lvlJc w:val="left"/>
      <w:pPr>
        <w:ind w:left="2315" w:hanging="360"/>
      </w:pPr>
      <w:rPr>
        <w:rFonts w:hint="default"/>
        <w:lang w:val="id" w:eastAsia="en-US" w:bidi="ar-SA"/>
      </w:rPr>
    </w:lvl>
    <w:lvl w:ilvl="3" w:tplc="C0702FAC">
      <w:numFmt w:val="bullet"/>
      <w:lvlText w:val="•"/>
      <w:lvlJc w:val="left"/>
      <w:pPr>
        <w:ind w:left="3243" w:hanging="360"/>
      </w:pPr>
      <w:rPr>
        <w:rFonts w:hint="default"/>
        <w:lang w:val="id" w:eastAsia="en-US" w:bidi="ar-SA"/>
      </w:rPr>
    </w:lvl>
    <w:lvl w:ilvl="4" w:tplc="20B2D4F8">
      <w:numFmt w:val="bullet"/>
      <w:lvlText w:val="•"/>
      <w:lvlJc w:val="left"/>
      <w:pPr>
        <w:ind w:left="4171" w:hanging="360"/>
      </w:pPr>
      <w:rPr>
        <w:rFonts w:hint="default"/>
        <w:lang w:val="id" w:eastAsia="en-US" w:bidi="ar-SA"/>
      </w:rPr>
    </w:lvl>
    <w:lvl w:ilvl="5" w:tplc="C0EEF540">
      <w:numFmt w:val="bullet"/>
      <w:lvlText w:val="•"/>
      <w:lvlJc w:val="left"/>
      <w:pPr>
        <w:ind w:left="5099" w:hanging="360"/>
      </w:pPr>
      <w:rPr>
        <w:rFonts w:hint="default"/>
        <w:lang w:val="id" w:eastAsia="en-US" w:bidi="ar-SA"/>
      </w:rPr>
    </w:lvl>
    <w:lvl w:ilvl="6" w:tplc="2FA66D48">
      <w:numFmt w:val="bullet"/>
      <w:lvlText w:val="•"/>
      <w:lvlJc w:val="left"/>
      <w:pPr>
        <w:ind w:left="6026" w:hanging="360"/>
      </w:pPr>
      <w:rPr>
        <w:rFonts w:hint="default"/>
        <w:lang w:val="id" w:eastAsia="en-US" w:bidi="ar-SA"/>
      </w:rPr>
    </w:lvl>
    <w:lvl w:ilvl="7" w:tplc="05D40398">
      <w:numFmt w:val="bullet"/>
      <w:lvlText w:val="•"/>
      <w:lvlJc w:val="left"/>
      <w:pPr>
        <w:ind w:left="6954" w:hanging="360"/>
      </w:pPr>
      <w:rPr>
        <w:rFonts w:hint="default"/>
        <w:lang w:val="id" w:eastAsia="en-US" w:bidi="ar-SA"/>
      </w:rPr>
    </w:lvl>
    <w:lvl w:ilvl="8" w:tplc="54384EFA">
      <w:numFmt w:val="bullet"/>
      <w:lvlText w:val="•"/>
      <w:lvlJc w:val="left"/>
      <w:pPr>
        <w:ind w:left="7882" w:hanging="360"/>
      </w:pPr>
      <w:rPr>
        <w:rFonts w:hint="default"/>
        <w:lang w:val="id" w:eastAsia="en-US" w:bidi="ar-SA"/>
      </w:rPr>
    </w:lvl>
  </w:abstractNum>
  <w:abstractNum w:abstractNumId="6" w15:restartNumberingAfterBreak="0">
    <w:nsid w:val="0FB07CAE"/>
    <w:multiLevelType w:val="hybridMultilevel"/>
    <w:tmpl w:val="DBC259A6"/>
    <w:lvl w:ilvl="0" w:tplc="D382BE24">
      <w:start w:val="1"/>
      <w:numFmt w:val="decimal"/>
      <w:lvlText w:val="1.%1"/>
      <w:lvlJc w:val="left"/>
      <w:pPr>
        <w:ind w:left="720" w:hanging="360"/>
      </w:pPr>
      <w:rPr>
        <w:rFonts w:hint="default"/>
        <w:b w:val="0"/>
        <w:i w:val="0"/>
        <w:strike w:val="0"/>
        <w:color w:val="auto"/>
        <w:spacing w:val="0"/>
        <w:sz w:val="24"/>
        <w:szCs w:val="24"/>
      </w:rPr>
    </w:lvl>
    <w:lvl w:ilvl="1" w:tplc="D382BE24">
      <w:start w:val="1"/>
      <w:numFmt w:val="decimal"/>
      <w:lvlText w:val="1.%2"/>
      <w:lvlJc w:val="left"/>
      <w:pPr>
        <w:ind w:left="1440" w:hanging="360"/>
      </w:pPr>
      <w:rPr>
        <w:rFonts w:hint="default"/>
        <w:b w:val="0"/>
        <w:i w:val="0"/>
        <w:strike w:val="0"/>
        <w:color w:val="auto"/>
        <w:spacing w:val="0"/>
        <w:sz w:val="24"/>
        <w:szCs w:val="24"/>
      </w:rPr>
    </w:lvl>
    <w:lvl w:ilvl="2" w:tplc="CD803BFA">
      <w:start w:val="1"/>
      <w:numFmt w:val="decimal"/>
      <w:lvlText w:val="%3."/>
      <w:lvlJc w:val="left"/>
      <w:pPr>
        <w:ind w:left="2340" w:hanging="360"/>
      </w:pPr>
      <w:rPr>
        <w:rFonts w:ascii="Bookman Old Style" w:eastAsia="Times New Roman" w:hAnsi="Bookman Old Style" w:hint="default"/>
        <w:b/>
        <w:color w:val="auto"/>
        <w:sz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592FD3"/>
    <w:multiLevelType w:val="multilevel"/>
    <w:tmpl w:val="C32CE6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3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6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7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5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24" w:hanging="1440"/>
      </w:pPr>
      <w:rPr>
        <w:rFonts w:hint="default"/>
      </w:rPr>
    </w:lvl>
  </w:abstractNum>
  <w:abstractNum w:abstractNumId="8" w15:restartNumberingAfterBreak="0">
    <w:nsid w:val="157737C2"/>
    <w:multiLevelType w:val="multilevel"/>
    <w:tmpl w:val="A54618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2"/>
        <w:szCs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sz w:val="22"/>
        <w:szCs w:val="28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1B345D20"/>
    <w:multiLevelType w:val="multilevel"/>
    <w:tmpl w:val="D22A157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1CDF4C43"/>
    <w:multiLevelType w:val="multilevel"/>
    <w:tmpl w:val="E1D8B1A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021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90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2419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3298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381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4336" w:hanging="108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5215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5734" w:hanging="1440"/>
      </w:pPr>
      <w:rPr>
        <w:rFonts w:hint="default"/>
        <w:color w:val="auto"/>
      </w:rPr>
    </w:lvl>
  </w:abstractNum>
  <w:abstractNum w:abstractNumId="11" w15:restartNumberingAfterBreak="0">
    <w:nsid w:val="1D487DF2"/>
    <w:multiLevelType w:val="multilevel"/>
    <w:tmpl w:val="EE24639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0" w:hanging="7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12" w15:restartNumberingAfterBreak="0">
    <w:nsid w:val="1DE91923"/>
    <w:multiLevelType w:val="hybridMultilevel"/>
    <w:tmpl w:val="0EE27090"/>
    <w:lvl w:ilvl="0" w:tplc="A40A9F16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8F1A575C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D3C49FF0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33B627E0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44D6534E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39C22B78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27B22D28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E1D8D1A0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5EB6F6A8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13" w15:restartNumberingAfterBreak="0">
    <w:nsid w:val="1E990F37"/>
    <w:multiLevelType w:val="hybridMultilevel"/>
    <w:tmpl w:val="AF1A2650"/>
    <w:lvl w:ilvl="0" w:tplc="23584572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 w:tplc="38090019">
      <w:start w:val="1"/>
      <w:numFmt w:val="lowerLetter"/>
      <w:lvlText w:val="%2."/>
      <w:lvlJc w:val="left"/>
      <w:pPr>
        <w:ind w:left="1517" w:hanging="360"/>
      </w:pPr>
    </w:lvl>
    <w:lvl w:ilvl="2" w:tplc="3809001B" w:tentative="1">
      <w:start w:val="1"/>
      <w:numFmt w:val="lowerRoman"/>
      <w:lvlText w:val="%3."/>
      <w:lvlJc w:val="right"/>
      <w:pPr>
        <w:ind w:left="2237" w:hanging="180"/>
      </w:pPr>
    </w:lvl>
    <w:lvl w:ilvl="3" w:tplc="3809000F" w:tentative="1">
      <w:start w:val="1"/>
      <w:numFmt w:val="decimal"/>
      <w:lvlText w:val="%4."/>
      <w:lvlJc w:val="left"/>
      <w:pPr>
        <w:ind w:left="2957" w:hanging="360"/>
      </w:pPr>
    </w:lvl>
    <w:lvl w:ilvl="4" w:tplc="38090019" w:tentative="1">
      <w:start w:val="1"/>
      <w:numFmt w:val="lowerLetter"/>
      <w:lvlText w:val="%5."/>
      <w:lvlJc w:val="left"/>
      <w:pPr>
        <w:ind w:left="3677" w:hanging="360"/>
      </w:pPr>
    </w:lvl>
    <w:lvl w:ilvl="5" w:tplc="3809001B" w:tentative="1">
      <w:start w:val="1"/>
      <w:numFmt w:val="lowerRoman"/>
      <w:lvlText w:val="%6."/>
      <w:lvlJc w:val="right"/>
      <w:pPr>
        <w:ind w:left="4397" w:hanging="180"/>
      </w:pPr>
    </w:lvl>
    <w:lvl w:ilvl="6" w:tplc="3809000F" w:tentative="1">
      <w:start w:val="1"/>
      <w:numFmt w:val="decimal"/>
      <w:lvlText w:val="%7."/>
      <w:lvlJc w:val="left"/>
      <w:pPr>
        <w:ind w:left="5117" w:hanging="360"/>
      </w:pPr>
    </w:lvl>
    <w:lvl w:ilvl="7" w:tplc="38090019" w:tentative="1">
      <w:start w:val="1"/>
      <w:numFmt w:val="lowerLetter"/>
      <w:lvlText w:val="%8."/>
      <w:lvlJc w:val="left"/>
      <w:pPr>
        <w:ind w:left="5837" w:hanging="360"/>
      </w:pPr>
    </w:lvl>
    <w:lvl w:ilvl="8" w:tplc="3809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14" w15:restartNumberingAfterBreak="0">
    <w:nsid w:val="217B2B36"/>
    <w:multiLevelType w:val="multilevel"/>
    <w:tmpl w:val="DD9E7F8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22694786"/>
    <w:multiLevelType w:val="hybridMultilevel"/>
    <w:tmpl w:val="490A8CB2"/>
    <w:lvl w:ilvl="0" w:tplc="241E05AE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602AA366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EFEEFBA4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62A0EC84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2318DAB2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8D52EDA6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8CD43FD2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D8D03704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1E12FA16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16" w15:restartNumberingAfterBreak="0">
    <w:nsid w:val="249531F4"/>
    <w:multiLevelType w:val="multilevel"/>
    <w:tmpl w:val="E698D67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</w:rPr>
    </w:lvl>
  </w:abstractNum>
  <w:abstractNum w:abstractNumId="17" w15:restartNumberingAfterBreak="0">
    <w:nsid w:val="28AC04C9"/>
    <w:multiLevelType w:val="multilevel"/>
    <w:tmpl w:val="AA343AEE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eastAsia="Times New Roman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Times New Roman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Times New Roman"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Times New Roman"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Times New Roman"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Times New Roman"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Times New Roman"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="Times New Roman" w:hint="default"/>
        <w:b w:val="0"/>
        <w:color w:val="auto"/>
      </w:rPr>
    </w:lvl>
  </w:abstractNum>
  <w:abstractNum w:abstractNumId="18" w15:restartNumberingAfterBreak="0">
    <w:nsid w:val="2C73748E"/>
    <w:multiLevelType w:val="hybridMultilevel"/>
    <w:tmpl w:val="60AE58B8"/>
    <w:lvl w:ilvl="0" w:tplc="1316768E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876E1C1A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813E9D70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80C2125E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EAAEDB56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09CACFA0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AACAB266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7528E636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21BA4FF8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19" w15:restartNumberingAfterBreak="0">
    <w:nsid w:val="2F7960F0"/>
    <w:multiLevelType w:val="multilevel"/>
    <w:tmpl w:val="FCEC7A58"/>
    <w:lvl w:ilvl="0">
      <w:start w:val="1"/>
      <w:numFmt w:val="decimal"/>
      <w:lvlText w:val="%1."/>
      <w:lvlJc w:val="left"/>
      <w:pPr>
        <w:ind w:left="1062" w:hanging="360"/>
      </w:pPr>
      <w:rPr>
        <w:rFonts w:eastAsia="Calibri" w:cs="Calibri" w:hint="default"/>
        <w:b w:val="0"/>
        <w:sz w:val="24"/>
      </w:rPr>
    </w:lvl>
    <w:lvl w:ilvl="1">
      <w:start w:val="1"/>
      <w:numFmt w:val="decimal"/>
      <w:isLgl/>
      <w:lvlText w:val="%1.%2"/>
      <w:lvlJc w:val="left"/>
      <w:pPr>
        <w:ind w:left="1524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2346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2808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363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4092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4914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5376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838" w:hanging="1440"/>
      </w:pPr>
      <w:rPr>
        <w:rFonts w:hint="default"/>
        <w:color w:val="auto"/>
      </w:rPr>
    </w:lvl>
  </w:abstractNum>
  <w:abstractNum w:abstractNumId="20" w15:restartNumberingAfterBreak="0">
    <w:nsid w:val="32DA0717"/>
    <w:multiLevelType w:val="multilevel"/>
    <w:tmpl w:val="8848DD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 w15:restartNumberingAfterBreak="0">
    <w:nsid w:val="3A71456D"/>
    <w:multiLevelType w:val="hybridMultilevel"/>
    <w:tmpl w:val="C40EE1E2"/>
    <w:lvl w:ilvl="0" w:tplc="41B67194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 w:tplc="38090019" w:tentative="1">
      <w:start w:val="1"/>
      <w:numFmt w:val="lowerLetter"/>
      <w:lvlText w:val="%2."/>
      <w:lvlJc w:val="left"/>
      <w:pPr>
        <w:ind w:left="1517" w:hanging="360"/>
      </w:pPr>
    </w:lvl>
    <w:lvl w:ilvl="2" w:tplc="3809001B" w:tentative="1">
      <w:start w:val="1"/>
      <w:numFmt w:val="lowerRoman"/>
      <w:lvlText w:val="%3."/>
      <w:lvlJc w:val="right"/>
      <w:pPr>
        <w:ind w:left="2237" w:hanging="180"/>
      </w:pPr>
    </w:lvl>
    <w:lvl w:ilvl="3" w:tplc="3809000F" w:tentative="1">
      <w:start w:val="1"/>
      <w:numFmt w:val="decimal"/>
      <w:lvlText w:val="%4."/>
      <w:lvlJc w:val="left"/>
      <w:pPr>
        <w:ind w:left="2957" w:hanging="360"/>
      </w:pPr>
    </w:lvl>
    <w:lvl w:ilvl="4" w:tplc="38090019" w:tentative="1">
      <w:start w:val="1"/>
      <w:numFmt w:val="lowerLetter"/>
      <w:lvlText w:val="%5."/>
      <w:lvlJc w:val="left"/>
      <w:pPr>
        <w:ind w:left="3677" w:hanging="360"/>
      </w:pPr>
    </w:lvl>
    <w:lvl w:ilvl="5" w:tplc="3809001B" w:tentative="1">
      <w:start w:val="1"/>
      <w:numFmt w:val="lowerRoman"/>
      <w:lvlText w:val="%6."/>
      <w:lvlJc w:val="right"/>
      <w:pPr>
        <w:ind w:left="4397" w:hanging="180"/>
      </w:pPr>
    </w:lvl>
    <w:lvl w:ilvl="6" w:tplc="3809000F" w:tentative="1">
      <w:start w:val="1"/>
      <w:numFmt w:val="decimal"/>
      <w:lvlText w:val="%7."/>
      <w:lvlJc w:val="left"/>
      <w:pPr>
        <w:ind w:left="5117" w:hanging="360"/>
      </w:pPr>
    </w:lvl>
    <w:lvl w:ilvl="7" w:tplc="38090019" w:tentative="1">
      <w:start w:val="1"/>
      <w:numFmt w:val="lowerLetter"/>
      <w:lvlText w:val="%8."/>
      <w:lvlJc w:val="left"/>
      <w:pPr>
        <w:ind w:left="5837" w:hanging="360"/>
      </w:pPr>
    </w:lvl>
    <w:lvl w:ilvl="8" w:tplc="3809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22" w15:restartNumberingAfterBreak="0">
    <w:nsid w:val="3E8B1503"/>
    <w:multiLevelType w:val="multilevel"/>
    <w:tmpl w:val="991C38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7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4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5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752" w:hanging="1440"/>
      </w:pPr>
      <w:rPr>
        <w:rFonts w:hint="default"/>
      </w:rPr>
    </w:lvl>
  </w:abstractNum>
  <w:abstractNum w:abstractNumId="23" w15:restartNumberingAfterBreak="0">
    <w:nsid w:val="42F146AE"/>
    <w:multiLevelType w:val="multilevel"/>
    <w:tmpl w:val="9F1ED336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  <w:color w:val="auto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eastAsia="Times New Roman"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Times New Roman" w:hint="default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Times New Roman" w:hint="default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eastAsia="Times New Roman" w:hint="default"/>
        <w:color w:val="auto"/>
      </w:rPr>
    </w:lvl>
  </w:abstractNum>
  <w:abstractNum w:abstractNumId="24" w15:restartNumberingAfterBreak="0">
    <w:nsid w:val="468C2AF9"/>
    <w:multiLevelType w:val="multilevel"/>
    <w:tmpl w:val="11BEE96A"/>
    <w:lvl w:ilvl="0">
      <w:start w:val="1"/>
      <w:numFmt w:val="decimal"/>
      <w:lvlText w:val="%1."/>
      <w:lvlJc w:val="left"/>
      <w:pPr>
        <w:ind w:left="679" w:hanging="452"/>
      </w:pPr>
      <w:rPr>
        <w:rFonts w:ascii="Bookman Old Style" w:eastAsia="Bookman Old Style" w:hAnsi="Bookman Old Style" w:cs="Bookman Old Style" w:hint="default"/>
        <w:b w:val="0"/>
        <w:spacing w:val="-1"/>
        <w:w w:val="100"/>
        <w:sz w:val="24"/>
        <w:szCs w:val="24"/>
      </w:rPr>
    </w:lvl>
    <w:lvl w:ilvl="1">
      <w:start w:val="1"/>
      <w:numFmt w:val="decimal"/>
      <w:lvlText w:val="%1.%2"/>
      <w:lvlJc w:val="left"/>
      <w:pPr>
        <w:ind w:left="890" w:hanging="440"/>
      </w:pPr>
      <w:rPr>
        <w:rFonts w:ascii="Arial Narrow" w:eastAsia="Bookman Old Style" w:hAnsi="Arial Narrow" w:cs="Bookman Old Style" w:hint="default"/>
        <w:spacing w:val="-1"/>
        <w:w w:val="100"/>
        <w:sz w:val="20"/>
        <w:szCs w:val="24"/>
      </w:rPr>
    </w:lvl>
    <w:lvl w:ilvl="2">
      <w:start w:val="1"/>
      <w:numFmt w:val="decimal"/>
      <w:lvlText w:val="%1.%2.%3"/>
      <w:lvlJc w:val="left"/>
      <w:pPr>
        <w:ind w:left="2838" w:hanging="768"/>
      </w:pPr>
      <w:rPr>
        <w:rFonts w:ascii="Bookman Old Style" w:eastAsia="Bookman Old Style" w:hAnsi="Bookman Old Style" w:cs="Bookman Old Style" w:hint="default"/>
        <w:spacing w:val="-1"/>
        <w:w w:val="100"/>
        <w:sz w:val="24"/>
        <w:szCs w:val="24"/>
      </w:rPr>
    </w:lvl>
    <w:lvl w:ilvl="3">
      <w:numFmt w:val="bullet"/>
      <w:lvlText w:val="•"/>
      <w:lvlJc w:val="left"/>
      <w:pPr>
        <w:ind w:left="1100" w:hanging="768"/>
      </w:pPr>
      <w:rPr>
        <w:rFonts w:hint="default"/>
      </w:rPr>
    </w:lvl>
    <w:lvl w:ilvl="4">
      <w:numFmt w:val="bullet"/>
      <w:lvlText w:val="•"/>
      <w:lvlJc w:val="left"/>
      <w:pPr>
        <w:ind w:left="1840" w:hanging="768"/>
      </w:pPr>
      <w:rPr>
        <w:rFonts w:hint="default"/>
      </w:rPr>
    </w:lvl>
    <w:lvl w:ilvl="5">
      <w:numFmt w:val="bullet"/>
      <w:lvlText w:val="•"/>
      <w:lvlJc w:val="left"/>
      <w:pPr>
        <w:ind w:left="1860" w:hanging="768"/>
      </w:pPr>
      <w:rPr>
        <w:rFonts w:hint="default"/>
      </w:rPr>
    </w:lvl>
    <w:lvl w:ilvl="6">
      <w:numFmt w:val="bullet"/>
      <w:lvlText w:val="•"/>
      <w:lvlJc w:val="left"/>
      <w:pPr>
        <w:ind w:left="3348" w:hanging="768"/>
      </w:pPr>
      <w:rPr>
        <w:rFonts w:hint="default"/>
      </w:rPr>
    </w:lvl>
    <w:lvl w:ilvl="7">
      <w:numFmt w:val="bullet"/>
      <w:lvlText w:val="•"/>
      <w:lvlJc w:val="left"/>
      <w:pPr>
        <w:ind w:left="4836" w:hanging="768"/>
      </w:pPr>
      <w:rPr>
        <w:rFonts w:hint="default"/>
      </w:rPr>
    </w:lvl>
    <w:lvl w:ilvl="8">
      <w:numFmt w:val="bullet"/>
      <w:lvlText w:val="•"/>
      <w:lvlJc w:val="left"/>
      <w:pPr>
        <w:ind w:left="6324" w:hanging="768"/>
      </w:pPr>
      <w:rPr>
        <w:rFonts w:hint="default"/>
      </w:rPr>
    </w:lvl>
  </w:abstractNum>
  <w:abstractNum w:abstractNumId="25" w15:restartNumberingAfterBreak="0">
    <w:nsid w:val="516132EA"/>
    <w:multiLevelType w:val="multilevel"/>
    <w:tmpl w:val="D81EAFCC"/>
    <w:lvl w:ilvl="0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933" w:hanging="4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6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6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9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9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2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5" w:hanging="1440"/>
      </w:pPr>
      <w:rPr>
        <w:rFonts w:hint="default"/>
      </w:rPr>
    </w:lvl>
  </w:abstractNum>
  <w:abstractNum w:abstractNumId="26" w15:restartNumberingAfterBreak="0">
    <w:nsid w:val="52363740"/>
    <w:multiLevelType w:val="hybridMultilevel"/>
    <w:tmpl w:val="8AAEBA4A"/>
    <w:lvl w:ilvl="0" w:tplc="26CA8F5C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428AF23A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62781A1E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6D12A7A8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55867D60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4F3C39BC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3E464D7A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9CBC72B2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7CF08244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27" w15:restartNumberingAfterBreak="0">
    <w:nsid w:val="52A24F3D"/>
    <w:multiLevelType w:val="multilevel"/>
    <w:tmpl w:val="55B809A6"/>
    <w:lvl w:ilvl="0">
      <w:start w:val="1"/>
      <w:numFmt w:val="decimal"/>
      <w:lvlText w:val="%1."/>
      <w:lvlJc w:val="left"/>
      <w:pPr>
        <w:ind w:left="720" w:hanging="360"/>
      </w:pPr>
      <w:rPr>
        <w:rFonts w:cs="Calibri" w:hint="default"/>
        <w:b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1524" w:hanging="360"/>
      </w:pPr>
      <w:rPr>
        <w:rFonts w:eastAsia="Times New Roman" w:hint="default"/>
        <w:b w:val="0"/>
        <w:bCs/>
        <w:color w:val="auto"/>
      </w:rPr>
    </w:lvl>
    <w:lvl w:ilvl="2">
      <w:start w:val="1"/>
      <w:numFmt w:val="decimal"/>
      <w:isLgl/>
      <w:lvlText w:val="%1.%2.%3"/>
      <w:lvlJc w:val="left"/>
      <w:pPr>
        <w:ind w:left="2688" w:hanging="720"/>
      </w:pPr>
      <w:rPr>
        <w:rFonts w:eastAsia="Times New Roman" w:hint="default"/>
        <w:b/>
        <w:color w:val="auto"/>
      </w:rPr>
    </w:lvl>
    <w:lvl w:ilvl="3">
      <w:start w:val="1"/>
      <w:numFmt w:val="decimal"/>
      <w:isLgl/>
      <w:lvlText w:val="%1.%2.%3.%4"/>
      <w:lvlJc w:val="left"/>
      <w:pPr>
        <w:ind w:left="3492" w:hanging="720"/>
      </w:pPr>
      <w:rPr>
        <w:rFonts w:eastAsia="Times New Roman" w:hint="default"/>
        <w:b/>
        <w:color w:val="auto"/>
      </w:rPr>
    </w:lvl>
    <w:lvl w:ilvl="4">
      <w:start w:val="1"/>
      <w:numFmt w:val="decimal"/>
      <w:isLgl/>
      <w:lvlText w:val="%1.%2.%3.%4.%5"/>
      <w:lvlJc w:val="left"/>
      <w:pPr>
        <w:ind w:left="4656" w:hanging="1080"/>
      </w:pPr>
      <w:rPr>
        <w:rFonts w:eastAsia="Times New Roman" w:hint="default"/>
        <w:b/>
        <w:color w:val="auto"/>
      </w:rPr>
    </w:lvl>
    <w:lvl w:ilvl="5">
      <w:start w:val="1"/>
      <w:numFmt w:val="decimal"/>
      <w:isLgl/>
      <w:lvlText w:val="%1.%2.%3.%4.%5.%6"/>
      <w:lvlJc w:val="left"/>
      <w:pPr>
        <w:ind w:left="5460" w:hanging="1080"/>
      </w:pPr>
      <w:rPr>
        <w:rFonts w:eastAsia="Times New Roman" w:hint="default"/>
        <w:b/>
        <w:color w:val="auto"/>
      </w:rPr>
    </w:lvl>
    <w:lvl w:ilvl="6">
      <w:start w:val="1"/>
      <w:numFmt w:val="decimal"/>
      <w:isLgl/>
      <w:lvlText w:val="%1.%2.%3.%4.%5.%6.%7"/>
      <w:lvlJc w:val="left"/>
      <w:pPr>
        <w:ind w:left="6624" w:hanging="1440"/>
      </w:pPr>
      <w:rPr>
        <w:rFonts w:eastAsia="Times New Roman" w:hint="default"/>
        <w:b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7428" w:hanging="1440"/>
      </w:pPr>
      <w:rPr>
        <w:rFonts w:eastAsia="Times New Roman" w:hint="default"/>
        <w:b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8232" w:hanging="1440"/>
      </w:pPr>
      <w:rPr>
        <w:rFonts w:eastAsia="Times New Roman" w:hint="default"/>
        <w:b/>
        <w:color w:val="auto"/>
      </w:rPr>
    </w:lvl>
  </w:abstractNum>
  <w:abstractNum w:abstractNumId="28" w15:restartNumberingAfterBreak="0">
    <w:nsid w:val="54187083"/>
    <w:multiLevelType w:val="multilevel"/>
    <w:tmpl w:val="40381328"/>
    <w:lvl w:ilvl="0">
      <w:start w:val="2"/>
      <w:numFmt w:val="decimal"/>
      <w:lvlText w:val="%1"/>
      <w:lvlJc w:val="left"/>
      <w:pPr>
        <w:ind w:left="360" w:hanging="360"/>
      </w:pPr>
      <w:rPr>
        <w:rFonts w:eastAsia="Roboto Slab"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eastAsia="Roboto Slab"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eastAsia="Roboto Slab"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eastAsia="Roboto Slab"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eastAsia="Roboto Slab"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eastAsia="Roboto Slab"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eastAsia="Roboto Slab"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eastAsia="Roboto Slab"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eastAsia="Roboto Slab" w:hint="default"/>
      </w:rPr>
    </w:lvl>
  </w:abstractNum>
  <w:abstractNum w:abstractNumId="29" w15:restartNumberingAfterBreak="0">
    <w:nsid w:val="55AF52F5"/>
    <w:multiLevelType w:val="multilevel"/>
    <w:tmpl w:val="E698D67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</w:rPr>
    </w:lvl>
  </w:abstractNum>
  <w:abstractNum w:abstractNumId="30" w15:restartNumberingAfterBreak="0">
    <w:nsid w:val="5D123AB1"/>
    <w:multiLevelType w:val="hybridMultilevel"/>
    <w:tmpl w:val="DB3AE9DA"/>
    <w:lvl w:ilvl="0" w:tplc="04F68D54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2"/>
        <w:szCs w:val="20"/>
      </w:rPr>
    </w:lvl>
    <w:lvl w:ilvl="1" w:tplc="38090019">
      <w:start w:val="1"/>
      <w:numFmt w:val="lowerLetter"/>
      <w:lvlText w:val="%2."/>
      <w:lvlJc w:val="left"/>
      <w:pPr>
        <w:ind w:left="1517" w:hanging="360"/>
      </w:pPr>
    </w:lvl>
    <w:lvl w:ilvl="2" w:tplc="3809001B" w:tentative="1">
      <w:start w:val="1"/>
      <w:numFmt w:val="lowerRoman"/>
      <w:lvlText w:val="%3."/>
      <w:lvlJc w:val="right"/>
      <w:pPr>
        <w:ind w:left="2237" w:hanging="180"/>
      </w:pPr>
    </w:lvl>
    <w:lvl w:ilvl="3" w:tplc="3809000F" w:tentative="1">
      <w:start w:val="1"/>
      <w:numFmt w:val="decimal"/>
      <w:lvlText w:val="%4."/>
      <w:lvlJc w:val="left"/>
      <w:pPr>
        <w:ind w:left="2957" w:hanging="360"/>
      </w:pPr>
    </w:lvl>
    <w:lvl w:ilvl="4" w:tplc="38090019" w:tentative="1">
      <w:start w:val="1"/>
      <w:numFmt w:val="lowerLetter"/>
      <w:lvlText w:val="%5."/>
      <w:lvlJc w:val="left"/>
      <w:pPr>
        <w:ind w:left="3677" w:hanging="360"/>
      </w:pPr>
    </w:lvl>
    <w:lvl w:ilvl="5" w:tplc="3809001B" w:tentative="1">
      <w:start w:val="1"/>
      <w:numFmt w:val="lowerRoman"/>
      <w:lvlText w:val="%6."/>
      <w:lvlJc w:val="right"/>
      <w:pPr>
        <w:ind w:left="4397" w:hanging="180"/>
      </w:pPr>
    </w:lvl>
    <w:lvl w:ilvl="6" w:tplc="3809000F" w:tentative="1">
      <w:start w:val="1"/>
      <w:numFmt w:val="decimal"/>
      <w:lvlText w:val="%7."/>
      <w:lvlJc w:val="left"/>
      <w:pPr>
        <w:ind w:left="5117" w:hanging="360"/>
      </w:pPr>
    </w:lvl>
    <w:lvl w:ilvl="7" w:tplc="38090019" w:tentative="1">
      <w:start w:val="1"/>
      <w:numFmt w:val="lowerLetter"/>
      <w:lvlText w:val="%8."/>
      <w:lvlJc w:val="left"/>
      <w:pPr>
        <w:ind w:left="5837" w:hanging="360"/>
      </w:pPr>
    </w:lvl>
    <w:lvl w:ilvl="8" w:tplc="3809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31" w15:restartNumberingAfterBreak="0">
    <w:nsid w:val="64711997"/>
    <w:multiLevelType w:val="multilevel"/>
    <w:tmpl w:val="678E52F2"/>
    <w:lvl w:ilvl="0">
      <w:start w:val="1"/>
      <w:numFmt w:val="decimal"/>
      <w:lvlText w:val="%1."/>
      <w:lvlJc w:val="left"/>
      <w:pPr>
        <w:ind w:left="972" w:hanging="432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2052" w:hanging="432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7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140" w:hanging="360"/>
      </w:pPr>
      <w:rPr>
        <w:rFonts w:ascii="Bookman Old Style" w:eastAsia="Bookman Old Style" w:hAnsi="Bookman Old Style" w:cs="Bookman Old Style" w:hint="default"/>
        <w:b w:val="0"/>
        <w:i w:val="0"/>
        <w:sz w:val="24"/>
        <w:szCs w:val="24"/>
      </w:rPr>
    </w:lvl>
    <w:lvl w:ilvl="5">
      <w:start w:val="1"/>
      <w:numFmt w:val="lowerLetter"/>
      <w:lvlText w:val="%6."/>
      <w:lvlJc w:val="left"/>
      <w:pPr>
        <w:ind w:left="5040" w:hanging="360"/>
      </w:pPr>
      <w:rPr>
        <w:rFonts w:ascii="Bookman Old Style" w:eastAsia="Bookman Old Style" w:hAnsi="Bookman Old Style" w:cs="Bookman Old Style" w:hint="default"/>
        <w:sz w:val="24"/>
        <w:szCs w:val="24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ascii="Arial Narrow" w:eastAsia="Bookman Old Style" w:hAnsi="Arial Narrow" w:cs="Bookman Old Style" w:hint="default"/>
        <w:b w:val="0"/>
        <w:bCs/>
        <w:i w:val="0"/>
        <w:sz w:val="22"/>
        <w:szCs w:val="24"/>
      </w:rPr>
    </w:lvl>
    <w:lvl w:ilvl="7">
      <w:start w:val="1"/>
      <w:numFmt w:val="lowerLetter"/>
      <w:lvlText w:val="%8."/>
      <w:lvlJc w:val="left"/>
      <w:pPr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020" w:hanging="180"/>
      </w:pPr>
      <w:rPr>
        <w:rFonts w:hint="default"/>
      </w:rPr>
    </w:lvl>
  </w:abstractNum>
  <w:abstractNum w:abstractNumId="32" w15:restartNumberingAfterBreak="0">
    <w:nsid w:val="65EE201E"/>
    <w:multiLevelType w:val="hybridMultilevel"/>
    <w:tmpl w:val="90C8AF9E"/>
    <w:lvl w:ilvl="0" w:tplc="E0AA9DC4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1102ED7E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9D3A2B32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7644B292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FF3E821A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C2EA42DE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C0587154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480669F8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D1D8E63A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33" w15:restartNumberingAfterBreak="0">
    <w:nsid w:val="66F05E9C"/>
    <w:multiLevelType w:val="hybridMultilevel"/>
    <w:tmpl w:val="B9AC7D3A"/>
    <w:lvl w:ilvl="0" w:tplc="A0A6A6DA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7A84A9D2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537E773A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8FC2B1FA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498E5806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60D44238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EA16CEF8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A4E0B652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E2707E3A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34" w15:restartNumberingAfterBreak="0">
    <w:nsid w:val="67BE2392"/>
    <w:multiLevelType w:val="multilevel"/>
    <w:tmpl w:val="99C49BB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</w:rPr>
    </w:lvl>
  </w:abstractNum>
  <w:abstractNum w:abstractNumId="35" w15:restartNumberingAfterBreak="0">
    <w:nsid w:val="6A516DFE"/>
    <w:multiLevelType w:val="multilevel"/>
    <w:tmpl w:val="BF1C2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6" w15:restartNumberingAfterBreak="0">
    <w:nsid w:val="6DFD5CAC"/>
    <w:multiLevelType w:val="hybridMultilevel"/>
    <w:tmpl w:val="36805C34"/>
    <w:lvl w:ilvl="0" w:tplc="879E379E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 w:tplc="38090019">
      <w:start w:val="1"/>
      <w:numFmt w:val="lowerLetter"/>
      <w:lvlText w:val="%2."/>
      <w:lvlJc w:val="left"/>
      <w:pPr>
        <w:ind w:left="1517" w:hanging="360"/>
      </w:pPr>
    </w:lvl>
    <w:lvl w:ilvl="2" w:tplc="3809001B" w:tentative="1">
      <w:start w:val="1"/>
      <w:numFmt w:val="lowerRoman"/>
      <w:lvlText w:val="%3."/>
      <w:lvlJc w:val="right"/>
      <w:pPr>
        <w:ind w:left="2237" w:hanging="180"/>
      </w:pPr>
    </w:lvl>
    <w:lvl w:ilvl="3" w:tplc="3809000F" w:tentative="1">
      <w:start w:val="1"/>
      <w:numFmt w:val="decimal"/>
      <w:lvlText w:val="%4."/>
      <w:lvlJc w:val="left"/>
      <w:pPr>
        <w:ind w:left="2957" w:hanging="360"/>
      </w:pPr>
    </w:lvl>
    <w:lvl w:ilvl="4" w:tplc="38090019" w:tentative="1">
      <w:start w:val="1"/>
      <w:numFmt w:val="lowerLetter"/>
      <w:lvlText w:val="%5."/>
      <w:lvlJc w:val="left"/>
      <w:pPr>
        <w:ind w:left="3677" w:hanging="360"/>
      </w:pPr>
    </w:lvl>
    <w:lvl w:ilvl="5" w:tplc="3809001B" w:tentative="1">
      <w:start w:val="1"/>
      <w:numFmt w:val="lowerRoman"/>
      <w:lvlText w:val="%6."/>
      <w:lvlJc w:val="right"/>
      <w:pPr>
        <w:ind w:left="4397" w:hanging="180"/>
      </w:pPr>
    </w:lvl>
    <w:lvl w:ilvl="6" w:tplc="3809000F" w:tentative="1">
      <w:start w:val="1"/>
      <w:numFmt w:val="decimal"/>
      <w:lvlText w:val="%7."/>
      <w:lvlJc w:val="left"/>
      <w:pPr>
        <w:ind w:left="5117" w:hanging="360"/>
      </w:pPr>
    </w:lvl>
    <w:lvl w:ilvl="7" w:tplc="38090019" w:tentative="1">
      <w:start w:val="1"/>
      <w:numFmt w:val="lowerLetter"/>
      <w:lvlText w:val="%8."/>
      <w:lvlJc w:val="left"/>
      <w:pPr>
        <w:ind w:left="5837" w:hanging="360"/>
      </w:pPr>
    </w:lvl>
    <w:lvl w:ilvl="8" w:tplc="3809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37" w15:restartNumberingAfterBreak="0">
    <w:nsid w:val="732D5537"/>
    <w:multiLevelType w:val="multilevel"/>
    <w:tmpl w:val="E698D67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</w:rPr>
    </w:lvl>
  </w:abstractNum>
  <w:abstractNum w:abstractNumId="38" w15:restartNumberingAfterBreak="0">
    <w:nsid w:val="75A45ECC"/>
    <w:multiLevelType w:val="hybridMultilevel"/>
    <w:tmpl w:val="AB5ECF66"/>
    <w:lvl w:ilvl="0" w:tplc="35C07D06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 w:tplc="38090019">
      <w:start w:val="1"/>
      <w:numFmt w:val="lowerLetter"/>
      <w:lvlText w:val="%2."/>
      <w:lvlJc w:val="left"/>
      <w:pPr>
        <w:ind w:left="1517" w:hanging="360"/>
      </w:pPr>
    </w:lvl>
    <w:lvl w:ilvl="2" w:tplc="3809001B" w:tentative="1">
      <w:start w:val="1"/>
      <w:numFmt w:val="lowerRoman"/>
      <w:lvlText w:val="%3."/>
      <w:lvlJc w:val="right"/>
      <w:pPr>
        <w:ind w:left="2237" w:hanging="180"/>
      </w:pPr>
    </w:lvl>
    <w:lvl w:ilvl="3" w:tplc="3809000F" w:tentative="1">
      <w:start w:val="1"/>
      <w:numFmt w:val="decimal"/>
      <w:lvlText w:val="%4."/>
      <w:lvlJc w:val="left"/>
      <w:pPr>
        <w:ind w:left="2957" w:hanging="360"/>
      </w:pPr>
    </w:lvl>
    <w:lvl w:ilvl="4" w:tplc="38090019" w:tentative="1">
      <w:start w:val="1"/>
      <w:numFmt w:val="lowerLetter"/>
      <w:lvlText w:val="%5."/>
      <w:lvlJc w:val="left"/>
      <w:pPr>
        <w:ind w:left="3677" w:hanging="360"/>
      </w:pPr>
    </w:lvl>
    <w:lvl w:ilvl="5" w:tplc="3809001B" w:tentative="1">
      <w:start w:val="1"/>
      <w:numFmt w:val="lowerRoman"/>
      <w:lvlText w:val="%6."/>
      <w:lvlJc w:val="right"/>
      <w:pPr>
        <w:ind w:left="4397" w:hanging="180"/>
      </w:pPr>
    </w:lvl>
    <w:lvl w:ilvl="6" w:tplc="3809000F" w:tentative="1">
      <w:start w:val="1"/>
      <w:numFmt w:val="decimal"/>
      <w:lvlText w:val="%7."/>
      <w:lvlJc w:val="left"/>
      <w:pPr>
        <w:ind w:left="5117" w:hanging="360"/>
      </w:pPr>
    </w:lvl>
    <w:lvl w:ilvl="7" w:tplc="38090019" w:tentative="1">
      <w:start w:val="1"/>
      <w:numFmt w:val="lowerLetter"/>
      <w:lvlText w:val="%8."/>
      <w:lvlJc w:val="left"/>
      <w:pPr>
        <w:ind w:left="5837" w:hanging="360"/>
      </w:pPr>
    </w:lvl>
    <w:lvl w:ilvl="8" w:tplc="3809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39" w15:restartNumberingAfterBreak="0">
    <w:nsid w:val="76B96B61"/>
    <w:multiLevelType w:val="multilevel"/>
    <w:tmpl w:val="856623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."/>
      <w:lvlJc w:val="left"/>
      <w:pPr>
        <w:ind w:left="1061" w:hanging="40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682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983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2644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945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3246" w:hanging="108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39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4208" w:hanging="1440"/>
      </w:pPr>
      <w:rPr>
        <w:rFonts w:hint="default"/>
        <w:color w:val="auto"/>
      </w:rPr>
    </w:lvl>
  </w:abstractNum>
  <w:abstractNum w:abstractNumId="40" w15:restartNumberingAfterBreak="0">
    <w:nsid w:val="7AEC0410"/>
    <w:multiLevelType w:val="multilevel"/>
    <w:tmpl w:val="AA343AE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</w:rPr>
    </w:lvl>
  </w:abstractNum>
  <w:abstractNum w:abstractNumId="41" w15:restartNumberingAfterBreak="0">
    <w:nsid w:val="7BC57D40"/>
    <w:multiLevelType w:val="multilevel"/>
    <w:tmpl w:val="C1D6B3C6"/>
    <w:lvl w:ilvl="0">
      <w:start w:val="1"/>
      <w:numFmt w:val="decimal"/>
      <w:lvlText w:val="%1"/>
      <w:lvlJc w:val="left"/>
      <w:pPr>
        <w:ind w:left="610" w:hanging="61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0" w:hanging="6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 w16cid:durableId="500892134">
    <w:abstractNumId w:val="33"/>
  </w:num>
  <w:num w:numId="2" w16cid:durableId="1398673748">
    <w:abstractNumId w:val="15"/>
  </w:num>
  <w:num w:numId="3" w16cid:durableId="1321959142">
    <w:abstractNumId w:val="32"/>
  </w:num>
  <w:num w:numId="4" w16cid:durableId="93519872">
    <w:abstractNumId w:val="18"/>
  </w:num>
  <w:num w:numId="5" w16cid:durableId="2070952536">
    <w:abstractNumId w:val="12"/>
  </w:num>
  <w:num w:numId="6" w16cid:durableId="343553353">
    <w:abstractNumId w:val="26"/>
  </w:num>
  <w:num w:numId="7" w16cid:durableId="1002198902">
    <w:abstractNumId w:val="5"/>
  </w:num>
  <w:num w:numId="8" w16cid:durableId="417100383">
    <w:abstractNumId w:val="6"/>
  </w:num>
  <w:num w:numId="9" w16cid:durableId="1375496636">
    <w:abstractNumId w:val="4"/>
  </w:num>
  <w:num w:numId="10" w16cid:durableId="1595285280">
    <w:abstractNumId w:val="35"/>
  </w:num>
  <w:num w:numId="11" w16cid:durableId="1175877745">
    <w:abstractNumId w:val="0"/>
  </w:num>
  <w:num w:numId="12" w16cid:durableId="1458186582">
    <w:abstractNumId w:val="39"/>
  </w:num>
  <w:num w:numId="13" w16cid:durableId="744717935">
    <w:abstractNumId w:val="22"/>
  </w:num>
  <w:num w:numId="14" w16cid:durableId="857622821">
    <w:abstractNumId w:val="19"/>
  </w:num>
  <w:num w:numId="15" w16cid:durableId="747267256">
    <w:abstractNumId w:val="2"/>
  </w:num>
  <w:num w:numId="16" w16cid:durableId="1752044336">
    <w:abstractNumId w:val="27"/>
  </w:num>
  <w:num w:numId="17" w16cid:durableId="788202790">
    <w:abstractNumId w:val="10"/>
  </w:num>
  <w:num w:numId="18" w16cid:durableId="1472794854">
    <w:abstractNumId w:val="8"/>
  </w:num>
  <w:num w:numId="19" w16cid:durableId="221720430">
    <w:abstractNumId w:val="30"/>
  </w:num>
  <w:num w:numId="20" w16cid:durableId="1952515677">
    <w:abstractNumId w:val="36"/>
  </w:num>
  <w:num w:numId="21" w16cid:durableId="1022392055">
    <w:abstractNumId w:val="34"/>
  </w:num>
  <w:num w:numId="22" w16cid:durableId="1288898898">
    <w:abstractNumId w:val="9"/>
  </w:num>
  <w:num w:numId="23" w16cid:durableId="312174115">
    <w:abstractNumId w:val="38"/>
  </w:num>
  <w:num w:numId="24" w16cid:durableId="494565222">
    <w:abstractNumId w:val="23"/>
  </w:num>
  <w:num w:numId="25" w16cid:durableId="2086223958">
    <w:abstractNumId w:val="20"/>
  </w:num>
  <w:num w:numId="26" w16cid:durableId="302084749">
    <w:abstractNumId w:val="17"/>
  </w:num>
  <w:num w:numId="27" w16cid:durableId="391316487">
    <w:abstractNumId w:val="21"/>
  </w:num>
  <w:num w:numId="28" w16cid:durableId="868493570">
    <w:abstractNumId w:val="41"/>
  </w:num>
  <w:num w:numId="29" w16cid:durableId="2033191510">
    <w:abstractNumId w:val="40"/>
  </w:num>
  <w:num w:numId="30" w16cid:durableId="1221285626">
    <w:abstractNumId w:val="1"/>
  </w:num>
  <w:num w:numId="31" w16cid:durableId="749084455">
    <w:abstractNumId w:val="14"/>
  </w:num>
  <w:num w:numId="32" w16cid:durableId="526412264">
    <w:abstractNumId w:val="3"/>
  </w:num>
  <w:num w:numId="33" w16cid:durableId="1734740715">
    <w:abstractNumId w:val="13"/>
  </w:num>
  <w:num w:numId="34" w16cid:durableId="1172643512">
    <w:abstractNumId w:val="7"/>
  </w:num>
  <w:num w:numId="35" w16cid:durableId="605312795">
    <w:abstractNumId w:val="25"/>
  </w:num>
  <w:num w:numId="36" w16cid:durableId="513812119">
    <w:abstractNumId w:val="11"/>
  </w:num>
  <w:num w:numId="37" w16cid:durableId="552157851">
    <w:abstractNumId w:val="28"/>
  </w:num>
  <w:num w:numId="38" w16cid:durableId="1962345182">
    <w:abstractNumId w:val="31"/>
  </w:num>
  <w:num w:numId="39" w16cid:durableId="149831086">
    <w:abstractNumId w:val="24"/>
  </w:num>
  <w:num w:numId="40" w16cid:durableId="614944250">
    <w:abstractNumId w:val="37"/>
  </w:num>
  <w:num w:numId="41" w16cid:durableId="1513834650">
    <w:abstractNumId w:val="29"/>
  </w:num>
  <w:num w:numId="42" w16cid:durableId="318193737">
    <w:abstractNumId w:val="16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6D8"/>
    <w:rsid w:val="0002545F"/>
    <w:rsid w:val="000328B5"/>
    <w:rsid w:val="0003379F"/>
    <w:rsid w:val="00061C9E"/>
    <w:rsid w:val="000F7186"/>
    <w:rsid w:val="001149B2"/>
    <w:rsid w:val="00121605"/>
    <w:rsid w:val="001470DA"/>
    <w:rsid w:val="00166404"/>
    <w:rsid w:val="00185285"/>
    <w:rsid w:val="001C1F39"/>
    <w:rsid w:val="001D2910"/>
    <w:rsid w:val="001F344D"/>
    <w:rsid w:val="0029485C"/>
    <w:rsid w:val="00313D2C"/>
    <w:rsid w:val="00331CE3"/>
    <w:rsid w:val="003745BA"/>
    <w:rsid w:val="00382DB6"/>
    <w:rsid w:val="0039394F"/>
    <w:rsid w:val="003F49C4"/>
    <w:rsid w:val="004019A3"/>
    <w:rsid w:val="0045666C"/>
    <w:rsid w:val="0048360E"/>
    <w:rsid w:val="00492943"/>
    <w:rsid w:val="00496075"/>
    <w:rsid w:val="004A1091"/>
    <w:rsid w:val="004C5EC0"/>
    <w:rsid w:val="004D4707"/>
    <w:rsid w:val="005141D2"/>
    <w:rsid w:val="00563696"/>
    <w:rsid w:val="00631AAB"/>
    <w:rsid w:val="006D4297"/>
    <w:rsid w:val="00741AD5"/>
    <w:rsid w:val="00792B99"/>
    <w:rsid w:val="007C1501"/>
    <w:rsid w:val="007E01B4"/>
    <w:rsid w:val="00837456"/>
    <w:rsid w:val="00846809"/>
    <w:rsid w:val="008516CE"/>
    <w:rsid w:val="008639F0"/>
    <w:rsid w:val="008C42F1"/>
    <w:rsid w:val="008C6B45"/>
    <w:rsid w:val="008F09C6"/>
    <w:rsid w:val="008F4EBA"/>
    <w:rsid w:val="008F55AF"/>
    <w:rsid w:val="009A27FD"/>
    <w:rsid w:val="009E16B5"/>
    <w:rsid w:val="009F6A74"/>
    <w:rsid w:val="00A033A1"/>
    <w:rsid w:val="00A43723"/>
    <w:rsid w:val="00A46122"/>
    <w:rsid w:val="00A721E6"/>
    <w:rsid w:val="00A72EF2"/>
    <w:rsid w:val="00AA1186"/>
    <w:rsid w:val="00AA56D8"/>
    <w:rsid w:val="00AD36C7"/>
    <w:rsid w:val="00AD7ED6"/>
    <w:rsid w:val="00AE3BE7"/>
    <w:rsid w:val="00B616D3"/>
    <w:rsid w:val="00B66386"/>
    <w:rsid w:val="00B82644"/>
    <w:rsid w:val="00B851CE"/>
    <w:rsid w:val="00BA2012"/>
    <w:rsid w:val="00BE2CF2"/>
    <w:rsid w:val="00C27EE1"/>
    <w:rsid w:val="00C9732E"/>
    <w:rsid w:val="00CB05B6"/>
    <w:rsid w:val="00CC5C7D"/>
    <w:rsid w:val="00CE0A41"/>
    <w:rsid w:val="00D119E9"/>
    <w:rsid w:val="00D276BD"/>
    <w:rsid w:val="00D351DE"/>
    <w:rsid w:val="00D55177"/>
    <w:rsid w:val="00D57193"/>
    <w:rsid w:val="00E00F48"/>
    <w:rsid w:val="00E17F36"/>
    <w:rsid w:val="00E3114F"/>
    <w:rsid w:val="00ED6746"/>
    <w:rsid w:val="00EE51B5"/>
    <w:rsid w:val="00F9684A"/>
    <w:rsid w:val="00FA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A02248"/>
  <w15:docId w15:val="{DF5DB3E3-259B-2049-BB38-B73C56846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37"/>
      <w:ind w:left="174"/>
    </w:pPr>
    <w:rPr>
      <w:b/>
      <w:bCs/>
      <w:sz w:val="24"/>
      <w:szCs w:val="24"/>
    </w:rPr>
  </w:style>
  <w:style w:type="paragraph" w:styleId="ListParagraph">
    <w:name w:val="List Paragraph"/>
    <w:aliases w:val="Body of text"/>
    <w:basedOn w:val="Normal"/>
    <w:link w:val="ListParagraphChar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721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1E6"/>
    <w:rPr>
      <w:rFonts w:ascii="Calibri" w:eastAsia="Calibri" w:hAnsi="Calibri" w:cs="Calibri"/>
      <w:lang w:val="id"/>
    </w:rPr>
  </w:style>
  <w:style w:type="paragraph" w:styleId="Footer">
    <w:name w:val="footer"/>
    <w:basedOn w:val="Normal"/>
    <w:link w:val="FooterChar"/>
    <w:uiPriority w:val="99"/>
    <w:unhideWhenUsed/>
    <w:rsid w:val="00A721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A721E6"/>
    <w:rPr>
      <w:rFonts w:ascii="Calibri" w:eastAsia="Calibri" w:hAnsi="Calibri" w:cs="Calibri"/>
      <w:lang w:val="id"/>
    </w:rPr>
  </w:style>
  <w:style w:type="character" w:customStyle="1" w:styleId="ListParagraphChar">
    <w:name w:val="List Paragraph Char"/>
    <w:aliases w:val="Body of text Char"/>
    <w:link w:val="ListParagraph"/>
    <w:uiPriority w:val="34"/>
    <w:locked/>
    <w:rsid w:val="00185285"/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499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9</Pages>
  <Words>1965</Words>
  <Characters>11202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100</cp:revision>
  <dcterms:created xsi:type="dcterms:W3CDTF">2023-07-26T23:23:00Z</dcterms:created>
  <dcterms:modified xsi:type="dcterms:W3CDTF">2025-10-10T07:18:00Z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2023-02-08T00:00:00Z</vt:filetime>
  </property>
</Properties>
</file>